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7117" w14:textId="77777777" w:rsidR="003F5658" w:rsidRDefault="003F5658" w:rsidP="003F5658">
      <w:pPr>
        <w:ind w:hanging="360"/>
        <w:jc w:val="center"/>
        <w:rPr>
          <w:rFonts w:asciiTheme="minorHAnsi" w:hAnsiTheme="minorHAnsi"/>
          <w:sz w:val="28"/>
          <w:szCs w:val="28"/>
        </w:rPr>
      </w:pPr>
      <w:r>
        <w:rPr>
          <w:rFonts w:asciiTheme="minorHAnsi" w:hAnsiTheme="minorHAnsi"/>
          <w:sz w:val="28"/>
          <w:szCs w:val="28"/>
        </w:rPr>
        <w:t>Town of Monticello</w:t>
      </w:r>
      <w:r w:rsidR="00C04106">
        <w:rPr>
          <w:rFonts w:asciiTheme="minorHAnsi" w:hAnsiTheme="minorHAnsi"/>
          <w:sz w:val="28"/>
          <w:szCs w:val="28"/>
        </w:rPr>
        <w:t xml:space="preserve"> Annual Town Meeting</w:t>
      </w:r>
    </w:p>
    <w:p w14:paraId="058C5F91" w14:textId="5F937E5F" w:rsidR="003F5658" w:rsidRDefault="00C04106" w:rsidP="003F5658">
      <w:pPr>
        <w:ind w:hanging="360"/>
        <w:jc w:val="center"/>
        <w:rPr>
          <w:rFonts w:asciiTheme="minorHAnsi" w:hAnsiTheme="minorHAnsi"/>
          <w:sz w:val="28"/>
          <w:szCs w:val="28"/>
        </w:rPr>
      </w:pPr>
      <w:r>
        <w:rPr>
          <w:rFonts w:asciiTheme="minorHAnsi" w:hAnsiTheme="minorHAnsi"/>
          <w:sz w:val="28"/>
          <w:szCs w:val="28"/>
        </w:rPr>
        <w:t xml:space="preserve">April </w:t>
      </w:r>
      <w:r w:rsidR="00047699">
        <w:rPr>
          <w:rFonts w:asciiTheme="minorHAnsi" w:hAnsiTheme="minorHAnsi"/>
          <w:sz w:val="28"/>
          <w:szCs w:val="28"/>
        </w:rPr>
        <w:t>1</w:t>
      </w:r>
      <w:r w:rsidR="00246E6E">
        <w:rPr>
          <w:rFonts w:asciiTheme="minorHAnsi" w:hAnsiTheme="minorHAnsi"/>
          <w:sz w:val="28"/>
          <w:szCs w:val="28"/>
        </w:rPr>
        <w:t>8</w:t>
      </w:r>
      <w:r>
        <w:rPr>
          <w:rFonts w:asciiTheme="minorHAnsi" w:hAnsiTheme="minorHAnsi"/>
          <w:sz w:val="28"/>
          <w:szCs w:val="28"/>
        </w:rPr>
        <w:t>, 202</w:t>
      </w:r>
      <w:r w:rsidR="00246E6E">
        <w:rPr>
          <w:rFonts w:asciiTheme="minorHAnsi" w:hAnsiTheme="minorHAnsi"/>
          <w:sz w:val="28"/>
          <w:szCs w:val="28"/>
        </w:rPr>
        <w:t>3</w:t>
      </w:r>
    </w:p>
    <w:p w14:paraId="753AF9D7" w14:textId="77777777" w:rsidR="003F5658" w:rsidRDefault="003F5658" w:rsidP="003F5658">
      <w:pPr>
        <w:ind w:hanging="360"/>
        <w:jc w:val="center"/>
        <w:rPr>
          <w:rFonts w:asciiTheme="minorHAnsi" w:hAnsiTheme="minorHAnsi"/>
          <w:sz w:val="28"/>
          <w:szCs w:val="28"/>
        </w:rPr>
      </w:pPr>
      <w:r>
        <w:rPr>
          <w:rFonts w:asciiTheme="minorHAnsi" w:hAnsiTheme="minorHAnsi"/>
          <w:sz w:val="28"/>
          <w:szCs w:val="28"/>
        </w:rPr>
        <w:t>6:30 p.m.</w:t>
      </w:r>
    </w:p>
    <w:p w14:paraId="728FA7D6" w14:textId="77777777" w:rsidR="003F5658" w:rsidRPr="003F5658" w:rsidRDefault="003F5658" w:rsidP="003F5658">
      <w:pPr>
        <w:ind w:hanging="360"/>
        <w:jc w:val="center"/>
        <w:rPr>
          <w:rFonts w:asciiTheme="minorHAnsi" w:hAnsiTheme="minorHAnsi"/>
          <w:sz w:val="28"/>
          <w:szCs w:val="28"/>
        </w:rPr>
      </w:pPr>
      <w:r>
        <w:rPr>
          <w:rFonts w:asciiTheme="minorHAnsi" w:hAnsiTheme="minorHAnsi"/>
          <w:sz w:val="28"/>
          <w:szCs w:val="28"/>
        </w:rPr>
        <w:t>Monticello Town Hall</w:t>
      </w:r>
    </w:p>
    <w:p w14:paraId="0C26AAF7" w14:textId="77777777" w:rsidR="003F5658" w:rsidRDefault="003F5658" w:rsidP="003F5658">
      <w:pPr>
        <w:rPr>
          <w:rFonts w:asciiTheme="minorHAnsi" w:hAnsiTheme="minorHAnsi"/>
          <w:sz w:val="22"/>
          <w:szCs w:val="22"/>
          <w:u w:val="single"/>
        </w:rPr>
      </w:pPr>
    </w:p>
    <w:p w14:paraId="427980B3" w14:textId="77777777" w:rsidR="003F5658" w:rsidRDefault="003F5658" w:rsidP="003F5658">
      <w:pPr>
        <w:ind w:hanging="360"/>
        <w:rPr>
          <w:rFonts w:asciiTheme="minorHAnsi" w:hAnsiTheme="minorHAnsi"/>
          <w:sz w:val="22"/>
          <w:szCs w:val="22"/>
          <w:u w:val="single"/>
        </w:rPr>
      </w:pPr>
    </w:p>
    <w:p w14:paraId="4A4B2AFE" w14:textId="77777777" w:rsidR="003F5658" w:rsidRDefault="003F5658" w:rsidP="003F5658">
      <w:pPr>
        <w:ind w:hanging="360"/>
        <w:rPr>
          <w:rFonts w:asciiTheme="minorHAnsi" w:hAnsiTheme="minorHAnsi"/>
          <w:sz w:val="22"/>
          <w:szCs w:val="22"/>
          <w:u w:val="single"/>
        </w:rPr>
      </w:pPr>
      <w:r>
        <w:rPr>
          <w:rFonts w:asciiTheme="minorHAnsi" w:hAnsiTheme="minorHAnsi"/>
          <w:sz w:val="22"/>
          <w:szCs w:val="22"/>
          <w:u w:val="single"/>
        </w:rPr>
        <w:t>Call to Order</w:t>
      </w:r>
    </w:p>
    <w:p w14:paraId="40BD358E" w14:textId="23814ED6" w:rsidR="003F5658" w:rsidRDefault="003F5658" w:rsidP="003F5658">
      <w:pPr>
        <w:ind w:hanging="360"/>
        <w:rPr>
          <w:rFonts w:asciiTheme="minorHAnsi" w:hAnsiTheme="minorHAnsi"/>
          <w:b w:val="0"/>
          <w:sz w:val="22"/>
          <w:szCs w:val="22"/>
        </w:rPr>
      </w:pPr>
      <w:r w:rsidRPr="0025499B">
        <w:rPr>
          <w:rFonts w:asciiTheme="minorHAnsi" w:hAnsiTheme="minorHAnsi"/>
          <w:b w:val="0"/>
          <w:sz w:val="22"/>
          <w:szCs w:val="22"/>
        </w:rPr>
        <w:t>The mee</w:t>
      </w:r>
      <w:r w:rsidR="00C04106">
        <w:rPr>
          <w:rFonts w:asciiTheme="minorHAnsi" w:hAnsiTheme="minorHAnsi"/>
          <w:b w:val="0"/>
          <w:sz w:val="22"/>
          <w:szCs w:val="22"/>
        </w:rPr>
        <w:t>ting was called to order at 6</w:t>
      </w:r>
      <w:r w:rsidR="00047699">
        <w:rPr>
          <w:rFonts w:asciiTheme="minorHAnsi" w:hAnsiTheme="minorHAnsi"/>
          <w:b w:val="0"/>
          <w:sz w:val="22"/>
          <w:szCs w:val="22"/>
        </w:rPr>
        <w:t>:</w:t>
      </w:r>
      <w:r w:rsidR="00246E6E">
        <w:rPr>
          <w:rFonts w:asciiTheme="minorHAnsi" w:hAnsiTheme="minorHAnsi"/>
          <w:b w:val="0"/>
          <w:sz w:val="22"/>
          <w:szCs w:val="22"/>
        </w:rPr>
        <w:t>34</w:t>
      </w:r>
      <w:r w:rsidRPr="0025499B">
        <w:rPr>
          <w:rFonts w:asciiTheme="minorHAnsi" w:hAnsiTheme="minorHAnsi"/>
          <w:b w:val="0"/>
          <w:sz w:val="22"/>
          <w:szCs w:val="22"/>
        </w:rPr>
        <w:t xml:space="preserve"> PM</w:t>
      </w:r>
      <w:r>
        <w:rPr>
          <w:rFonts w:asciiTheme="minorHAnsi" w:hAnsiTheme="minorHAnsi"/>
          <w:b w:val="0"/>
          <w:sz w:val="22"/>
          <w:szCs w:val="22"/>
        </w:rPr>
        <w:t xml:space="preserve"> by Chairman Art Finnigan.</w:t>
      </w:r>
    </w:p>
    <w:p w14:paraId="35BC55EA" w14:textId="1CA05794" w:rsidR="003F5658" w:rsidRDefault="003F5658" w:rsidP="003F5658">
      <w:pPr>
        <w:ind w:left="-360"/>
        <w:rPr>
          <w:rFonts w:asciiTheme="minorHAnsi" w:hAnsiTheme="minorHAnsi"/>
          <w:b w:val="0"/>
          <w:sz w:val="22"/>
          <w:szCs w:val="22"/>
        </w:rPr>
      </w:pPr>
      <w:r>
        <w:rPr>
          <w:rFonts w:asciiTheme="minorHAnsi" w:hAnsiTheme="minorHAnsi"/>
          <w:b w:val="0"/>
          <w:sz w:val="22"/>
          <w:szCs w:val="22"/>
        </w:rPr>
        <w:t>Members Present: Chairman, Art Finnigan, Supervisor Rick Gill</w:t>
      </w:r>
      <w:r w:rsidR="004328CE">
        <w:rPr>
          <w:rFonts w:asciiTheme="minorHAnsi" w:hAnsiTheme="minorHAnsi"/>
          <w:b w:val="0"/>
          <w:sz w:val="22"/>
          <w:szCs w:val="22"/>
        </w:rPr>
        <w:t xml:space="preserve">, and Clerk/Treasurer </w:t>
      </w:r>
      <w:r>
        <w:rPr>
          <w:rFonts w:asciiTheme="minorHAnsi" w:hAnsiTheme="minorHAnsi"/>
          <w:b w:val="0"/>
          <w:sz w:val="22"/>
          <w:szCs w:val="22"/>
        </w:rPr>
        <w:t>Theresa Burgess</w:t>
      </w:r>
    </w:p>
    <w:p w14:paraId="26D543B3" w14:textId="5A558859" w:rsidR="00047699" w:rsidRDefault="003F5658" w:rsidP="00047699">
      <w:pPr>
        <w:ind w:left="-360"/>
        <w:rPr>
          <w:rFonts w:asciiTheme="minorHAnsi" w:hAnsiTheme="minorHAnsi"/>
          <w:b w:val="0"/>
          <w:sz w:val="22"/>
          <w:szCs w:val="22"/>
        </w:rPr>
      </w:pPr>
      <w:r>
        <w:rPr>
          <w:rFonts w:asciiTheme="minorHAnsi" w:hAnsiTheme="minorHAnsi"/>
          <w:b w:val="0"/>
          <w:sz w:val="22"/>
          <w:szCs w:val="22"/>
        </w:rPr>
        <w:t xml:space="preserve">Members Not Present:  </w:t>
      </w:r>
      <w:r w:rsidR="00047699">
        <w:rPr>
          <w:rFonts w:asciiTheme="minorHAnsi" w:hAnsiTheme="minorHAnsi"/>
          <w:b w:val="0"/>
          <w:sz w:val="22"/>
          <w:szCs w:val="22"/>
        </w:rPr>
        <w:t>Danielle Steger</w:t>
      </w:r>
    </w:p>
    <w:p w14:paraId="1E5CAFED" w14:textId="290AEDCE" w:rsidR="00047699" w:rsidRDefault="00047699" w:rsidP="00047699">
      <w:pPr>
        <w:ind w:left="-360"/>
        <w:rPr>
          <w:rFonts w:asciiTheme="minorHAnsi" w:hAnsiTheme="minorHAnsi"/>
          <w:b w:val="0"/>
          <w:sz w:val="22"/>
          <w:szCs w:val="22"/>
        </w:rPr>
      </w:pPr>
      <w:r>
        <w:rPr>
          <w:rFonts w:asciiTheme="minorHAnsi" w:hAnsiTheme="minorHAnsi"/>
          <w:b w:val="0"/>
          <w:sz w:val="22"/>
          <w:szCs w:val="22"/>
        </w:rPr>
        <w:t>Electors Present:  Allen Kraus</w:t>
      </w:r>
    </w:p>
    <w:p w14:paraId="3BCC39B7" w14:textId="77777777" w:rsidR="00C04106" w:rsidRDefault="00C04106" w:rsidP="003F5658">
      <w:pPr>
        <w:ind w:left="-360"/>
        <w:rPr>
          <w:rFonts w:asciiTheme="minorHAnsi" w:hAnsiTheme="minorHAnsi"/>
          <w:b w:val="0"/>
          <w:sz w:val="22"/>
          <w:szCs w:val="22"/>
        </w:rPr>
      </w:pPr>
    </w:p>
    <w:p w14:paraId="24CEFDDE" w14:textId="57A116C8" w:rsidR="00C04106" w:rsidRDefault="00C04106" w:rsidP="003F5658">
      <w:pPr>
        <w:ind w:left="-360"/>
        <w:rPr>
          <w:rFonts w:asciiTheme="minorHAnsi" w:hAnsiTheme="minorHAnsi"/>
          <w:b w:val="0"/>
          <w:sz w:val="22"/>
          <w:szCs w:val="22"/>
        </w:rPr>
      </w:pPr>
      <w:r>
        <w:rPr>
          <w:rFonts w:asciiTheme="minorHAnsi" w:hAnsiTheme="minorHAnsi"/>
          <w:sz w:val="22"/>
          <w:szCs w:val="22"/>
          <w:u w:val="single"/>
        </w:rPr>
        <w:t xml:space="preserve">Discussion/Motions by Qualified Electors: </w:t>
      </w:r>
      <w:r w:rsidR="00047699">
        <w:rPr>
          <w:rFonts w:asciiTheme="minorHAnsi" w:hAnsiTheme="minorHAnsi"/>
          <w:b w:val="0"/>
          <w:sz w:val="22"/>
          <w:szCs w:val="22"/>
        </w:rPr>
        <w:t>More appropriate plumbing or bathroom facilities.</w:t>
      </w:r>
      <w:r w:rsidR="00246E6E">
        <w:rPr>
          <w:rFonts w:asciiTheme="minorHAnsi" w:hAnsiTheme="minorHAnsi"/>
          <w:b w:val="0"/>
          <w:sz w:val="22"/>
          <w:szCs w:val="22"/>
        </w:rPr>
        <w:t xml:space="preserve"> The outdoor light on west side of building needs repair.</w:t>
      </w:r>
    </w:p>
    <w:p w14:paraId="2F48DB19" w14:textId="77777777" w:rsidR="00C04106" w:rsidRDefault="00C04106" w:rsidP="00246E6E">
      <w:pPr>
        <w:rPr>
          <w:rFonts w:asciiTheme="minorHAnsi" w:hAnsiTheme="minorHAnsi"/>
          <w:b w:val="0"/>
          <w:sz w:val="22"/>
          <w:szCs w:val="22"/>
        </w:rPr>
      </w:pPr>
    </w:p>
    <w:p w14:paraId="190A1531" w14:textId="1A3DF1D3" w:rsidR="00C04106" w:rsidRDefault="00C04106" w:rsidP="003F5658">
      <w:pPr>
        <w:ind w:left="-360"/>
        <w:rPr>
          <w:rFonts w:asciiTheme="minorHAnsi" w:hAnsiTheme="minorHAnsi"/>
          <w:b w:val="0"/>
          <w:sz w:val="22"/>
          <w:szCs w:val="22"/>
        </w:rPr>
      </w:pPr>
      <w:r>
        <w:rPr>
          <w:rFonts w:asciiTheme="minorHAnsi" w:hAnsiTheme="minorHAnsi"/>
          <w:sz w:val="22"/>
          <w:szCs w:val="22"/>
          <w:u w:val="single"/>
        </w:rPr>
        <w:t xml:space="preserve">Set date for 2021 Annual Meeting: </w:t>
      </w:r>
      <w:r>
        <w:rPr>
          <w:rFonts w:asciiTheme="minorHAnsi" w:hAnsiTheme="minorHAnsi"/>
          <w:b w:val="0"/>
          <w:sz w:val="22"/>
          <w:szCs w:val="22"/>
        </w:rPr>
        <w:t xml:space="preserve"> April</w:t>
      </w:r>
      <w:r w:rsidR="00DE19BF">
        <w:rPr>
          <w:rFonts w:asciiTheme="minorHAnsi" w:hAnsiTheme="minorHAnsi"/>
          <w:b w:val="0"/>
          <w:sz w:val="22"/>
          <w:szCs w:val="22"/>
        </w:rPr>
        <w:t xml:space="preserve"> 1</w:t>
      </w:r>
      <w:r w:rsidR="00246E6E">
        <w:rPr>
          <w:rFonts w:asciiTheme="minorHAnsi" w:hAnsiTheme="minorHAnsi"/>
          <w:b w:val="0"/>
          <w:sz w:val="22"/>
          <w:szCs w:val="22"/>
        </w:rPr>
        <w:t>6</w:t>
      </w:r>
      <w:r>
        <w:rPr>
          <w:rFonts w:asciiTheme="minorHAnsi" w:hAnsiTheme="minorHAnsi"/>
          <w:b w:val="0"/>
          <w:sz w:val="22"/>
          <w:szCs w:val="22"/>
        </w:rPr>
        <w:t>.202</w:t>
      </w:r>
      <w:r w:rsidR="00246E6E">
        <w:rPr>
          <w:rFonts w:asciiTheme="minorHAnsi" w:hAnsiTheme="minorHAnsi"/>
          <w:b w:val="0"/>
          <w:sz w:val="22"/>
          <w:szCs w:val="22"/>
        </w:rPr>
        <w:t>4</w:t>
      </w:r>
    </w:p>
    <w:p w14:paraId="32DBBABD" w14:textId="77777777" w:rsidR="00C04106" w:rsidRDefault="00C04106" w:rsidP="003F5658">
      <w:pPr>
        <w:ind w:left="-360"/>
        <w:rPr>
          <w:rFonts w:asciiTheme="minorHAnsi" w:hAnsiTheme="minorHAnsi"/>
          <w:b w:val="0"/>
          <w:sz w:val="22"/>
          <w:szCs w:val="22"/>
        </w:rPr>
      </w:pPr>
    </w:p>
    <w:p w14:paraId="3297B882" w14:textId="3B21E8B5" w:rsidR="00C04106" w:rsidRDefault="00C04106" w:rsidP="003F5658">
      <w:pPr>
        <w:ind w:left="-360"/>
        <w:rPr>
          <w:rFonts w:asciiTheme="minorHAnsi" w:hAnsiTheme="minorHAnsi"/>
          <w:b w:val="0"/>
          <w:sz w:val="22"/>
          <w:szCs w:val="22"/>
        </w:rPr>
      </w:pPr>
      <w:r>
        <w:rPr>
          <w:rFonts w:asciiTheme="minorHAnsi" w:hAnsiTheme="minorHAnsi"/>
          <w:sz w:val="22"/>
          <w:szCs w:val="22"/>
          <w:u w:val="single"/>
        </w:rPr>
        <w:t xml:space="preserve">Adjourn:  </w:t>
      </w:r>
      <w:r>
        <w:rPr>
          <w:rFonts w:asciiTheme="minorHAnsi" w:hAnsiTheme="minorHAnsi"/>
          <w:b w:val="0"/>
          <w:sz w:val="22"/>
          <w:szCs w:val="22"/>
        </w:rPr>
        <w:t xml:space="preserve">Motion to adjourn by Gill, seconded by </w:t>
      </w:r>
      <w:r w:rsidR="00DE19BF">
        <w:rPr>
          <w:rFonts w:asciiTheme="minorHAnsi" w:hAnsiTheme="minorHAnsi"/>
          <w:b w:val="0"/>
          <w:sz w:val="22"/>
          <w:szCs w:val="22"/>
        </w:rPr>
        <w:t>Finnigan</w:t>
      </w:r>
      <w:r>
        <w:rPr>
          <w:rFonts w:asciiTheme="minorHAnsi" w:hAnsiTheme="minorHAnsi"/>
          <w:b w:val="0"/>
          <w:sz w:val="22"/>
          <w:szCs w:val="22"/>
        </w:rPr>
        <w:t xml:space="preserve">.  Voice vote.  Adjourned </w:t>
      </w:r>
      <w:r w:rsidR="00246E6E">
        <w:rPr>
          <w:rFonts w:asciiTheme="minorHAnsi" w:hAnsiTheme="minorHAnsi"/>
          <w:b w:val="0"/>
          <w:sz w:val="22"/>
          <w:szCs w:val="22"/>
        </w:rPr>
        <w:t>6:40</w:t>
      </w:r>
      <w:r>
        <w:rPr>
          <w:rFonts w:asciiTheme="minorHAnsi" w:hAnsiTheme="minorHAnsi"/>
          <w:b w:val="0"/>
          <w:sz w:val="22"/>
          <w:szCs w:val="22"/>
        </w:rPr>
        <w:t xml:space="preserve"> p.m.</w:t>
      </w:r>
    </w:p>
    <w:p w14:paraId="018E1086" w14:textId="77777777" w:rsidR="00FC16F4" w:rsidRDefault="00FC16F4" w:rsidP="003F5658">
      <w:pPr>
        <w:ind w:left="-360"/>
        <w:rPr>
          <w:rFonts w:asciiTheme="minorHAnsi" w:hAnsiTheme="minorHAnsi"/>
          <w:b w:val="0"/>
          <w:sz w:val="22"/>
          <w:szCs w:val="22"/>
        </w:rPr>
      </w:pPr>
    </w:p>
    <w:p w14:paraId="421C881F" w14:textId="77777777" w:rsidR="00FC16F4" w:rsidRDefault="00FC16F4" w:rsidP="003F5658">
      <w:pPr>
        <w:ind w:left="-360"/>
        <w:rPr>
          <w:rFonts w:asciiTheme="minorHAnsi" w:hAnsiTheme="minorHAnsi"/>
          <w:b w:val="0"/>
          <w:sz w:val="22"/>
          <w:szCs w:val="22"/>
        </w:rPr>
      </w:pPr>
    </w:p>
    <w:p w14:paraId="5B9EE3E1" w14:textId="77777777" w:rsidR="00C04106" w:rsidRDefault="00C04106" w:rsidP="003F5658">
      <w:pPr>
        <w:ind w:left="-360"/>
        <w:rPr>
          <w:rFonts w:asciiTheme="minorHAnsi" w:hAnsiTheme="minorHAnsi"/>
          <w:b w:val="0"/>
          <w:sz w:val="22"/>
          <w:szCs w:val="22"/>
        </w:rPr>
      </w:pPr>
    </w:p>
    <w:p w14:paraId="79991324" w14:textId="77777777" w:rsidR="00C04106" w:rsidRDefault="00C04106" w:rsidP="00C04106">
      <w:pPr>
        <w:ind w:left="-360"/>
        <w:jc w:val="center"/>
        <w:rPr>
          <w:rFonts w:asciiTheme="minorHAnsi" w:hAnsiTheme="minorHAnsi"/>
          <w:sz w:val="22"/>
          <w:szCs w:val="22"/>
        </w:rPr>
      </w:pPr>
      <w:r>
        <w:rPr>
          <w:rFonts w:asciiTheme="minorHAnsi" w:hAnsiTheme="minorHAnsi"/>
          <w:sz w:val="22"/>
          <w:szCs w:val="22"/>
        </w:rPr>
        <w:t>Town of Monticello Town Board Meeting</w:t>
      </w:r>
    </w:p>
    <w:p w14:paraId="00803535" w14:textId="77777777" w:rsidR="00C04106" w:rsidRDefault="00C04106" w:rsidP="00C04106">
      <w:pPr>
        <w:ind w:left="-360"/>
        <w:rPr>
          <w:rFonts w:asciiTheme="minorHAnsi" w:hAnsiTheme="minorHAnsi"/>
          <w:sz w:val="22"/>
          <w:szCs w:val="22"/>
        </w:rPr>
      </w:pPr>
    </w:p>
    <w:p w14:paraId="5185DFBC" w14:textId="2AB73824" w:rsidR="00C04106" w:rsidRDefault="00C04106" w:rsidP="00C04106">
      <w:pPr>
        <w:ind w:left="-360"/>
        <w:rPr>
          <w:rFonts w:asciiTheme="minorHAnsi" w:hAnsiTheme="minorHAnsi"/>
          <w:b w:val="0"/>
          <w:sz w:val="22"/>
          <w:szCs w:val="22"/>
        </w:rPr>
      </w:pPr>
      <w:r>
        <w:rPr>
          <w:rFonts w:asciiTheme="minorHAnsi" w:hAnsiTheme="minorHAnsi"/>
          <w:sz w:val="22"/>
          <w:szCs w:val="22"/>
          <w:u w:val="single"/>
        </w:rPr>
        <w:t xml:space="preserve">Call to Order: </w:t>
      </w:r>
      <w:r>
        <w:rPr>
          <w:rFonts w:asciiTheme="minorHAnsi" w:hAnsiTheme="minorHAnsi"/>
          <w:b w:val="0"/>
          <w:sz w:val="22"/>
          <w:szCs w:val="22"/>
        </w:rPr>
        <w:t xml:space="preserve">The meeting was called to order by Chairman Finnigan at </w:t>
      </w:r>
      <w:r w:rsidR="001E62F0">
        <w:rPr>
          <w:rFonts w:asciiTheme="minorHAnsi" w:hAnsiTheme="minorHAnsi"/>
          <w:b w:val="0"/>
          <w:sz w:val="22"/>
          <w:szCs w:val="22"/>
        </w:rPr>
        <w:t>6:41</w:t>
      </w:r>
      <w:r>
        <w:rPr>
          <w:rFonts w:asciiTheme="minorHAnsi" w:hAnsiTheme="minorHAnsi"/>
          <w:b w:val="0"/>
          <w:sz w:val="22"/>
          <w:szCs w:val="22"/>
        </w:rPr>
        <w:t xml:space="preserve"> p.m.</w:t>
      </w:r>
    </w:p>
    <w:p w14:paraId="17E512F5" w14:textId="77777777" w:rsidR="00C04106" w:rsidRDefault="00C04106" w:rsidP="00C04106">
      <w:pPr>
        <w:ind w:left="-360"/>
        <w:rPr>
          <w:rFonts w:asciiTheme="minorHAnsi" w:hAnsiTheme="minorHAnsi"/>
          <w:b w:val="0"/>
          <w:sz w:val="22"/>
          <w:szCs w:val="22"/>
        </w:rPr>
      </w:pPr>
    </w:p>
    <w:p w14:paraId="4A14EFE9" w14:textId="77777777" w:rsidR="006B2713" w:rsidRDefault="00C04106" w:rsidP="00FC16F4">
      <w:pPr>
        <w:ind w:left="-360"/>
        <w:rPr>
          <w:rFonts w:asciiTheme="minorHAnsi" w:hAnsiTheme="minorHAnsi"/>
          <w:b w:val="0"/>
          <w:sz w:val="22"/>
          <w:szCs w:val="22"/>
        </w:rPr>
      </w:pPr>
      <w:r>
        <w:rPr>
          <w:rFonts w:asciiTheme="minorHAnsi" w:hAnsiTheme="minorHAnsi"/>
          <w:b w:val="0"/>
          <w:sz w:val="22"/>
          <w:szCs w:val="22"/>
        </w:rPr>
        <w:t xml:space="preserve">Attendance same as listed above. </w:t>
      </w:r>
    </w:p>
    <w:p w14:paraId="20448C3F" w14:textId="77777777" w:rsidR="00FC16F4" w:rsidRPr="006B2713" w:rsidRDefault="00FC16F4" w:rsidP="00FC16F4">
      <w:pPr>
        <w:ind w:left="-360"/>
        <w:rPr>
          <w:rFonts w:asciiTheme="minorHAnsi" w:hAnsiTheme="minorHAnsi"/>
          <w:b w:val="0"/>
          <w:sz w:val="22"/>
          <w:szCs w:val="22"/>
        </w:rPr>
      </w:pPr>
    </w:p>
    <w:p w14:paraId="00C5151F" w14:textId="77777777" w:rsidR="003F5658" w:rsidRDefault="003F5658" w:rsidP="003F5658">
      <w:pPr>
        <w:ind w:left="-360"/>
        <w:rPr>
          <w:rFonts w:asciiTheme="minorHAnsi" w:hAnsiTheme="minorHAnsi"/>
          <w:sz w:val="22"/>
          <w:szCs w:val="22"/>
          <w:u w:val="single"/>
        </w:rPr>
      </w:pPr>
      <w:r w:rsidRPr="0025499B">
        <w:rPr>
          <w:rFonts w:asciiTheme="minorHAnsi" w:hAnsiTheme="minorHAnsi"/>
          <w:sz w:val="22"/>
          <w:szCs w:val="22"/>
          <w:u w:val="single"/>
        </w:rPr>
        <w:t>Proof of Proper Posting</w:t>
      </w:r>
      <w:r w:rsidR="006B2713">
        <w:rPr>
          <w:rFonts w:asciiTheme="minorHAnsi" w:hAnsiTheme="minorHAnsi"/>
          <w:sz w:val="22"/>
          <w:szCs w:val="22"/>
          <w:u w:val="single"/>
        </w:rPr>
        <w:t xml:space="preserve"> – Certification of Notice of Meeting:</w:t>
      </w:r>
    </w:p>
    <w:p w14:paraId="23C7FDA3" w14:textId="2C584D4A" w:rsidR="003F5658" w:rsidRDefault="003F5658" w:rsidP="003F5658">
      <w:pPr>
        <w:ind w:left="-360"/>
        <w:rPr>
          <w:rFonts w:asciiTheme="minorHAnsi" w:hAnsiTheme="minorHAnsi"/>
          <w:b w:val="0"/>
          <w:sz w:val="22"/>
          <w:szCs w:val="22"/>
        </w:rPr>
      </w:pPr>
      <w:r>
        <w:rPr>
          <w:rFonts w:asciiTheme="minorHAnsi" w:hAnsiTheme="minorHAnsi"/>
          <w:b w:val="0"/>
          <w:sz w:val="22"/>
          <w:szCs w:val="22"/>
        </w:rPr>
        <w:t>Chairman Finnigan stated that the agenda was posted at the Town Hall, West Ella Cemetery, and intersection of Blackhawk and Monticello Rd.</w:t>
      </w:r>
    </w:p>
    <w:p w14:paraId="4A5A129C" w14:textId="77777777" w:rsidR="003F5658" w:rsidRDefault="003F5658" w:rsidP="003F5658">
      <w:pPr>
        <w:ind w:left="-360"/>
        <w:rPr>
          <w:rFonts w:asciiTheme="minorHAnsi" w:hAnsiTheme="minorHAnsi"/>
          <w:b w:val="0"/>
          <w:sz w:val="22"/>
          <w:szCs w:val="22"/>
        </w:rPr>
      </w:pPr>
    </w:p>
    <w:p w14:paraId="7C88B915" w14:textId="77777777" w:rsidR="003F5658" w:rsidRDefault="003F5658" w:rsidP="003F5658">
      <w:pPr>
        <w:ind w:left="-360"/>
        <w:rPr>
          <w:rFonts w:asciiTheme="minorHAnsi" w:hAnsiTheme="minorHAnsi"/>
          <w:b w:val="0"/>
          <w:sz w:val="22"/>
          <w:szCs w:val="22"/>
        </w:rPr>
      </w:pPr>
      <w:r>
        <w:rPr>
          <w:rFonts w:asciiTheme="minorHAnsi" w:hAnsiTheme="minorHAnsi"/>
          <w:sz w:val="22"/>
          <w:szCs w:val="22"/>
          <w:u w:val="single"/>
        </w:rPr>
        <w:t>Approval of Agenda</w:t>
      </w:r>
    </w:p>
    <w:p w14:paraId="24314B06" w14:textId="4EACBE13" w:rsidR="003F5658" w:rsidRDefault="00C04106" w:rsidP="003F5658">
      <w:pPr>
        <w:ind w:left="-360"/>
        <w:rPr>
          <w:rFonts w:asciiTheme="minorHAnsi" w:hAnsiTheme="minorHAnsi"/>
          <w:b w:val="0"/>
          <w:sz w:val="22"/>
          <w:szCs w:val="22"/>
        </w:rPr>
      </w:pPr>
      <w:r>
        <w:rPr>
          <w:rFonts w:asciiTheme="minorHAnsi" w:hAnsiTheme="minorHAnsi"/>
          <w:b w:val="0"/>
          <w:sz w:val="22"/>
          <w:szCs w:val="22"/>
        </w:rPr>
        <w:t xml:space="preserve">Motion by </w:t>
      </w:r>
      <w:r w:rsidR="00A03886">
        <w:rPr>
          <w:rFonts w:asciiTheme="minorHAnsi" w:hAnsiTheme="minorHAnsi"/>
          <w:b w:val="0"/>
          <w:sz w:val="22"/>
          <w:szCs w:val="22"/>
        </w:rPr>
        <w:t>Gill</w:t>
      </w:r>
      <w:r w:rsidR="001E62F0">
        <w:rPr>
          <w:rFonts w:asciiTheme="minorHAnsi" w:hAnsiTheme="minorHAnsi"/>
          <w:b w:val="0"/>
          <w:sz w:val="22"/>
          <w:szCs w:val="22"/>
        </w:rPr>
        <w:t xml:space="preserve"> to approve the amended agenda to reflect today’s date</w:t>
      </w:r>
      <w:r w:rsidR="003F5658">
        <w:rPr>
          <w:rFonts w:asciiTheme="minorHAnsi" w:hAnsiTheme="minorHAnsi"/>
          <w:b w:val="0"/>
          <w:sz w:val="22"/>
          <w:szCs w:val="22"/>
        </w:rPr>
        <w:t xml:space="preserve">, </w:t>
      </w:r>
      <w:r>
        <w:rPr>
          <w:rFonts w:asciiTheme="minorHAnsi" w:hAnsiTheme="minorHAnsi"/>
          <w:b w:val="0"/>
          <w:sz w:val="22"/>
          <w:szCs w:val="22"/>
        </w:rPr>
        <w:t>seconded by</w:t>
      </w:r>
      <w:r w:rsidR="00A03886">
        <w:rPr>
          <w:rFonts w:asciiTheme="minorHAnsi" w:hAnsiTheme="minorHAnsi"/>
          <w:b w:val="0"/>
          <w:sz w:val="22"/>
          <w:szCs w:val="22"/>
        </w:rPr>
        <w:t xml:space="preserve"> Finnigan</w:t>
      </w:r>
      <w:r w:rsidR="003F5658">
        <w:rPr>
          <w:rFonts w:asciiTheme="minorHAnsi" w:hAnsiTheme="minorHAnsi"/>
          <w:b w:val="0"/>
          <w:sz w:val="22"/>
          <w:szCs w:val="22"/>
        </w:rPr>
        <w:t>.  Voice vote.  Motion carried.</w:t>
      </w:r>
    </w:p>
    <w:p w14:paraId="1217EA57" w14:textId="77777777" w:rsidR="003F5658" w:rsidRDefault="003F5658" w:rsidP="003F5658">
      <w:pPr>
        <w:ind w:left="-360"/>
        <w:rPr>
          <w:rFonts w:asciiTheme="minorHAnsi" w:hAnsiTheme="minorHAnsi"/>
          <w:b w:val="0"/>
          <w:sz w:val="22"/>
          <w:szCs w:val="22"/>
        </w:rPr>
      </w:pPr>
    </w:p>
    <w:p w14:paraId="3A85D82F" w14:textId="72A96487" w:rsidR="003F5658" w:rsidRDefault="003F5658" w:rsidP="003F5658">
      <w:pPr>
        <w:ind w:left="-360"/>
        <w:rPr>
          <w:rFonts w:asciiTheme="minorHAnsi" w:hAnsiTheme="minorHAnsi"/>
          <w:sz w:val="22"/>
          <w:szCs w:val="22"/>
          <w:u w:val="single"/>
        </w:rPr>
      </w:pPr>
      <w:r>
        <w:rPr>
          <w:rFonts w:asciiTheme="minorHAnsi" w:hAnsiTheme="minorHAnsi"/>
          <w:sz w:val="22"/>
          <w:szCs w:val="22"/>
          <w:u w:val="single"/>
        </w:rPr>
        <w:t xml:space="preserve">Approval of </w:t>
      </w:r>
      <w:r w:rsidR="006B2713">
        <w:rPr>
          <w:rFonts w:asciiTheme="minorHAnsi" w:hAnsiTheme="minorHAnsi"/>
          <w:sz w:val="22"/>
          <w:szCs w:val="22"/>
          <w:u w:val="single"/>
        </w:rPr>
        <w:t>Minutes from previous meeting</w:t>
      </w:r>
      <w:r w:rsidR="00C04106">
        <w:rPr>
          <w:rFonts w:asciiTheme="minorHAnsi" w:hAnsiTheme="minorHAnsi"/>
          <w:sz w:val="22"/>
          <w:szCs w:val="22"/>
          <w:u w:val="single"/>
        </w:rPr>
        <w:t xml:space="preserve"> </w:t>
      </w:r>
      <w:r w:rsidR="001E62F0">
        <w:rPr>
          <w:rFonts w:asciiTheme="minorHAnsi" w:hAnsiTheme="minorHAnsi"/>
          <w:sz w:val="22"/>
          <w:szCs w:val="22"/>
          <w:u w:val="single"/>
        </w:rPr>
        <w:t>January 4, 2023</w:t>
      </w:r>
      <w:r w:rsidR="00A03886">
        <w:rPr>
          <w:rFonts w:asciiTheme="minorHAnsi" w:hAnsiTheme="minorHAnsi"/>
          <w:sz w:val="22"/>
          <w:szCs w:val="22"/>
          <w:u w:val="single"/>
        </w:rPr>
        <w:t>,</w:t>
      </w:r>
      <w:r w:rsidR="006B2713">
        <w:rPr>
          <w:rFonts w:asciiTheme="minorHAnsi" w:hAnsiTheme="minorHAnsi"/>
          <w:sz w:val="22"/>
          <w:szCs w:val="22"/>
          <w:u w:val="single"/>
        </w:rPr>
        <w:t xml:space="preserve"> as </w:t>
      </w:r>
      <w:r w:rsidR="00A03886">
        <w:rPr>
          <w:rFonts w:asciiTheme="minorHAnsi" w:hAnsiTheme="minorHAnsi"/>
          <w:sz w:val="22"/>
          <w:szCs w:val="22"/>
          <w:u w:val="single"/>
        </w:rPr>
        <w:t>presented:</w:t>
      </w:r>
    </w:p>
    <w:p w14:paraId="3BC34EFA" w14:textId="206471A3" w:rsidR="003F5658" w:rsidRDefault="006B2713" w:rsidP="003F5658">
      <w:pPr>
        <w:ind w:left="-360"/>
        <w:rPr>
          <w:rFonts w:asciiTheme="minorHAnsi" w:hAnsiTheme="minorHAnsi"/>
          <w:b w:val="0"/>
          <w:sz w:val="22"/>
          <w:szCs w:val="22"/>
        </w:rPr>
      </w:pPr>
      <w:r>
        <w:rPr>
          <w:rFonts w:asciiTheme="minorHAnsi" w:hAnsiTheme="minorHAnsi"/>
          <w:b w:val="0"/>
          <w:sz w:val="22"/>
          <w:szCs w:val="22"/>
        </w:rPr>
        <w:t>M</w:t>
      </w:r>
      <w:r w:rsidR="004328CE">
        <w:rPr>
          <w:rFonts w:asciiTheme="minorHAnsi" w:hAnsiTheme="minorHAnsi"/>
          <w:b w:val="0"/>
          <w:sz w:val="22"/>
          <w:szCs w:val="22"/>
        </w:rPr>
        <w:t xml:space="preserve">otion by </w:t>
      </w:r>
      <w:r w:rsidR="00A03886">
        <w:rPr>
          <w:rFonts w:asciiTheme="minorHAnsi" w:hAnsiTheme="minorHAnsi"/>
          <w:b w:val="0"/>
          <w:sz w:val="22"/>
          <w:szCs w:val="22"/>
        </w:rPr>
        <w:t>Gill</w:t>
      </w:r>
      <w:r w:rsidR="00182C9D">
        <w:rPr>
          <w:rFonts w:asciiTheme="minorHAnsi" w:hAnsiTheme="minorHAnsi"/>
          <w:b w:val="0"/>
          <w:sz w:val="22"/>
          <w:szCs w:val="22"/>
        </w:rPr>
        <w:t xml:space="preserve">, seconded by </w:t>
      </w:r>
      <w:r w:rsidR="00A03886">
        <w:rPr>
          <w:rFonts w:asciiTheme="minorHAnsi" w:hAnsiTheme="minorHAnsi"/>
          <w:b w:val="0"/>
          <w:sz w:val="22"/>
          <w:szCs w:val="22"/>
        </w:rPr>
        <w:t>Finnigan</w:t>
      </w:r>
      <w:r w:rsidR="003F5658">
        <w:rPr>
          <w:rFonts w:asciiTheme="minorHAnsi" w:hAnsiTheme="minorHAnsi"/>
          <w:b w:val="0"/>
          <w:sz w:val="22"/>
          <w:szCs w:val="22"/>
        </w:rPr>
        <w:t xml:space="preserve"> to approve the minutes.  Voice vote.  Motion carried.</w:t>
      </w:r>
    </w:p>
    <w:p w14:paraId="4EB9A6BC" w14:textId="77777777" w:rsidR="003F5658" w:rsidRDefault="003F5658" w:rsidP="003F5658">
      <w:pPr>
        <w:ind w:left="-360"/>
        <w:rPr>
          <w:rFonts w:asciiTheme="minorHAnsi" w:hAnsiTheme="minorHAnsi"/>
          <w:b w:val="0"/>
          <w:sz w:val="22"/>
          <w:szCs w:val="22"/>
        </w:rPr>
      </w:pPr>
    </w:p>
    <w:p w14:paraId="433E52F0" w14:textId="77777777" w:rsidR="004328CE" w:rsidRDefault="003F5658" w:rsidP="004328CE">
      <w:pPr>
        <w:ind w:left="-360"/>
        <w:rPr>
          <w:rFonts w:asciiTheme="minorHAnsi" w:hAnsiTheme="minorHAnsi"/>
          <w:b w:val="0"/>
          <w:sz w:val="22"/>
          <w:szCs w:val="22"/>
        </w:rPr>
      </w:pPr>
      <w:r>
        <w:rPr>
          <w:rFonts w:asciiTheme="minorHAnsi" w:hAnsiTheme="minorHAnsi"/>
          <w:sz w:val="22"/>
          <w:szCs w:val="22"/>
          <w:u w:val="single"/>
        </w:rPr>
        <w:t>Public Comment</w:t>
      </w:r>
      <w:r w:rsidR="00C04106">
        <w:rPr>
          <w:rFonts w:asciiTheme="minorHAnsi" w:hAnsiTheme="minorHAnsi"/>
          <w:sz w:val="22"/>
          <w:szCs w:val="22"/>
          <w:u w:val="single"/>
        </w:rPr>
        <w:t xml:space="preserve">: </w:t>
      </w:r>
      <w:r w:rsidR="00C04106">
        <w:rPr>
          <w:rFonts w:asciiTheme="minorHAnsi" w:hAnsiTheme="minorHAnsi"/>
          <w:b w:val="0"/>
          <w:sz w:val="22"/>
          <w:szCs w:val="22"/>
        </w:rPr>
        <w:t>None</w:t>
      </w:r>
    </w:p>
    <w:p w14:paraId="49009675" w14:textId="77777777" w:rsidR="00C04106" w:rsidRDefault="00C04106" w:rsidP="004328CE">
      <w:pPr>
        <w:ind w:left="-360"/>
        <w:rPr>
          <w:rFonts w:asciiTheme="minorHAnsi" w:hAnsiTheme="minorHAnsi"/>
          <w:b w:val="0"/>
          <w:sz w:val="22"/>
          <w:szCs w:val="22"/>
        </w:rPr>
      </w:pPr>
    </w:p>
    <w:p w14:paraId="3698D51B" w14:textId="33EF7B5A" w:rsidR="00C04106" w:rsidRDefault="00C04106" w:rsidP="004328CE">
      <w:pPr>
        <w:ind w:left="-360"/>
        <w:rPr>
          <w:rFonts w:asciiTheme="minorHAnsi" w:hAnsiTheme="minorHAnsi"/>
          <w:b w:val="0"/>
          <w:sz w:val="22"/>
          <w:szCs w:val="22"/>
        </w:rPr>
      </w:pPr>
      <w:r>
        <w:rPr>
          <w:rFonts w:asciiTheme="minorHAnsi" w:hAnsiTheme="minorHAnsi"/>
          <w:sz w:val="22"/>
          <w:szCs w:val="22"/>
          <w:u w:val="single"/>
        </w:rPr>
        <w:t xml:space="preserve">Clerk’s Update: </w:t>
      </w:r>
      <w:r w:rsidR="001E62F0">
        <w:rPr>
          <w:rFonts w:asciiTheme="minorHAnsi" w:hAnsiTheme="minorHAnsi"/>
          <w:b w:val="0"/>
          <w:sz w:val="22"/>
          <w:szCs w:val="22"/>
        </w:rPr>
        <w:t xml:space="preserve">Board of Review training was discussed. There is going to be an issue with completing the training and the BOR date.  There will be an adjournment. ARPA funds closeout report due. </w:t>
      </w:r>
    </w:p>
    <w:p w14:paraId="33DEC268" w14:textId="03D4EA60" w:rsidR="00A03886" w:rsidRDefault="00A03886" w:rsidP="004328CE">
      <w:pPr>
        <w:ind w:left="-360"/>
        <w:rPr>
          <w:rFonts w:asciiTheme="minorHAnsi" w:hAnsiTheme="minorHAnsi"/>
          <w:b w:val="0"/>
          <w:sz w:val="22"/>
          <w:szCs w:val="22"/>
        </w:rPr>
      </w:pPr>
    </w:p>
    <w:p w14:paraId="0DE39E5F" w14:textId="77777777" w:rsidR="003F5658" w:rsidRDefault="006B2713" w:rsidP="003F5658">
      <w:pPr>
        <w:ind w:left="-360"/>
        <w:rPr>
          <w:rFonts w:asciiTheme="minorHAnsi" w:hAnsiTheme="minorHAnsi"/>
          <w:sz w:val="22"/>
          <w:szCs w:val="22"/>
          <w:u w:val="single"/>
        </w:rPr>
      </w:pPr>
      <w:r>
        <w:rPr>
          <w:rFonts w:asciiTheme="minorHAnsi" w:hAnsiTheme="minorHAnsi"/>
          <w:sz w:val="22"/>
          <w:szCs w:val="22"/>
          <w:u w:val="single"/>
        </w:rPr>
        <w:t>Treasurer’s Report/</w:t>
      </w:r>
      <w:r w:rsidR="003F5658">
        <w:rPr>
          <w:rFonts w:asciiTheme="minorHAnsi" w:hAnsiTheme="minorHAnsi"/>
          <w:sz w:val="22"/>
          <w:szCs w:val="22"/>
          <w:u w:val="single"/>
        </w:rPr>
        <w:t>Approval of Bills</w:t>
      </w:r>
    </w:p>
    <w:p w14:paraId="703F5EE7" w14:textId="64C8A042" w:rsidR="004328CE" w:rsidRDefault="00C04106" w:rsidP="004328CE">
      <w:pPr>
        <w:ind w:left="-360"/>
        <w:rPr>
          <w:rFonts w:asciiTheme="minorHAnsi" w:hAnsiTheme="minorHAnsi"/>
          <w:b w:val="0"/>
          <w:sz w:val="22"/>
          <w:szCs w:val="22"/>
        </w:rPr>
      </w:pPr>
      <w:r>
        <w:rPr>
          <w:rFonts w:asciiTheme="minorHAnsi" w:hAnsiTheme="minorHAnsi"/>
          <w:b w:val="0"/>
          <w:sz w:val="22"/>
          <w:szCs w:val="22"/>
        </w:rPr>
        <w:t>B</w:t>
      </w:r>
      <w:r w:rsidR="003F5658">
        <w:rPr>
          <w:rFonts w:asciiTheme="minorHAnsi" w:hAnsiTheme="minorHAnsi"/>
          <w:b w:val="0"/>
          <w:sz w:val="22"/>
          <w:szCs w:val="22"/>
        </w:rPr>
        <w:t xml:space="preserve">ills were presented. </w:t>
      </w:r>
      <w:r>
        <w:rPr>
          <w:rFonts w:asciiTheme="minorHAnsi" w:hAnsiTheme="minorHAnsi"/>
          <w:b w:val="0"/>
          <w:sz w:val="22"/>
          <w:szCs w:val="22"/>
        </w:rPr>
        <w:t xml:space="preserve">   Motion by </w:t>
      </w:r>
      <w:r w:rsidR="00CD4B91">
        <w:rPr>
          <w:rFonts w:asciiTheme="minorHAnsi" w:hAnsiTheme="minorHAnsi"/>
          <w:b w:val="0"/>
          <w:sz w:val="22"/>
          <w:szCs w:val="22"/>
        </w:rPr>
        <w:t>Gill</w:t>
      </w:r>
      <w:r w:rsidR="003F5658">
        <w:rPr>
          <w:rFonts w:asciiTheme="minorHAnsi" w:hAnsiTheme="minorHAnsi"/>
          <w:b w:val="0"/>
          <w:sz w:val="22"/>
          <w:szCs w:val="22"/>
        </w:rPr>
        <w:t xml:space="preserve"> to ap</w:t>
      </w:r>
      <w:r>
        <w:rPr>
          <w:rFonts w:asciiTheme="minorHAnsi" w:hAnsiTheme="minorHAnsi"/>
          <w:b w:val="0"/>
          <w:sz w:val="22"/>
          <w:szCs w:val="22"/>
        </w:rPr>
        <w:t xml:space="preserve">prove, seconded by </w:t>
      </w:r>
      <w:r w:rsidR="00CD4B91">
        <w:rPr>
          <w:rFonts w:asciiTheme="minorHAnsi" w:hAnsiTheme="minorHAnsi"/>
          <w:b w:val="0"/>
          <w:sz w:val="22"/>
          <w:szCs w:val="22"/>
        </w:rPr>
        <w:t>Finnigan</w:t>
      </w:r>
      <w:r w:rsidR="003F5658">
        <w:rPr>
          <w:rFonts w:asciiTheme="minorHAnsi" w:hAnsiTheme="minorHAnsi"/>
          <w:b w:val="0"/>
          <w:sz w:val="22"/>
          <w:szCs w:val="22"/>
        </w:rPr>
        <w:t xml:space="preserve">.  Voice vote.  Motion carried. </w:t>
      </w:r>
    </w:p>
    <w:p w14:paraId="4A28AD31" w14:textId="77777777" w:rsidR="009372F1" w:rsidRDefault="009372F1" w:rsidP="00182C9D">
      <w:pPr>
        <w:ind w:left="-360"/>
        <w:rPr>
          <w:rFonts w:asciiTheme="minorHAnsi" w:hAnsiTheme="minorHAnsi"/>
          <w:b w:val="0"/>
          <w:sz w:val="22"/>
          <w:szCs w:val="22"/>
        </w:rPr>
      </w:pPr>
      <w:r>
        <w:rPr>
          <w:rFonts w:asciiTheme="minorHAnsi" w:hAnsiTheme="minorHAnsi"/>
          <w:b w:val="0"/>
          <w:sz w:val="22"/>
          <w:szCs w:val="22"/>
        </w:rPr>
        <w:tab/>
      </w:r>
    </w:p>
    <w:p w14:paraId="00699A82" w14:textId="2D2A8C51" w:rsidR="00CD4B91" w:rsidRDefault="001E62F0" w:rsidP="000A0691">
      <w:pPr>
        <w:ind w:left="-360"/>
        <w:rPr>
          <w:rFonts w:asciiTheme="minorHAnsi" w:hAnsiTheme="minorHAnsi"/>
          <w:b w:val="0"/>
          <w:sz w:val="22"/>
          <w:szCs w:val="22"/>
        </w:rPr>
      </w:pPr>
      <w:r>
        <w:rPr>
          <w:rFonts w:asciiTheme="minorHAnsi" w:hAnsiTheme="minorHAnsi"/>
          <w:b w:val="0"/>
          <w:sz w:val="22"/>
          <w:szCs w:val="22"/>
        </w:rPr>
        <w:t>Art Finnigan</w:t>
      </w:r>
      <w:r>
        <w:rPr>
          <w:rFonts w:asciiTheme="minorHAnsi" w:hAnsiTheme="minorHAnsi"/>
          <w:b w:val="0"/>
          <w:sz w:val="22"/>
          <w:szCs w:val="22"/>
        </w:rPr>
        <w:tab/>
      </w:r>
      <w:r>
        <w:rPr>
          <w:rFonts w:asciiTheme="minorHAnsi" w:hAnsiTheme="minorHAnsi"/>
          <w:b w:val="0"/>
          <w:sz w:val="22"/>
          <w:szCs w:val="22"/>
        </w:rPr>
        <w:tab/>
        <w:t>$3047.55</w:t>
      </w:r>
    </w:p>
    <w:p w14:paraId="78412821" w14:textId="56B94D9C" w:rsidR="001E62F0" w:rsidRDefault="001E62F0" w:rsidP="000A0691">
      <w:pPr>
        <w:ind w:left="-360"/>
        <w:rPr>
          <w:rFonts w:asciiTheme="minorHAnsi" w:hAnsiTheme="minorHAnsi"/>
          <w:b w:val="0"/>
          <w:sz w:val="22"/>
          <w:szCs w:val="22"/>
        </w:rPr>
      </w:pPr>
      <w:r>
        <w:rPr>
          <w:rFonts w:asciiTheme="minorHAnsi" w:hAnsiTheme="minorHAnsi"/>
          <w:b w:val="0"/>
          <w:sz w:val="22"/>
          <w:szCs w:val="22"/>
        </w:rPr>
        <w:t>Danielle Steger</w:t>
      </w:r>
      <w:r>
        <w:rPr>
          <w:rFonts w:asciiTheme="minorHAnsi" w:hAnsiTheme="minorHAnsi"/>
          <w:b w:val="0"/>
          <w:sz w:val="22"/>
          <w:szCs w:val="22"/>
        </w:rPr>
        <w:tab/>
      </w:r>
      <w:r>
        <w:rPr>
          <w:rFonts w:asciiTheme="minorHAnsi" w:hAnsiTheme="minorHAnsi"/>
          <w:b w:val="0"/>
          <w:sz w:val="22"/>
          <w:szCs w:val="22"/>
        </w:rPr>
        <w:tab/>
        <w:t>$2031.70</w:t>
      </w:r>
    </w:p>
    <w:p w14:paraId="33C57186" w14:textId="61C4D239" w:rsidR="001E62F0" w:rsidRDefault="001E62F0" w:rsidP="000A0691">
      <w:pPr>
        <w:ind w:left="-360"/>
        <w:rPr>
          <w:rFonts w:asciiTheme="minorHAnsi" w:hAnsiTheme="minorHAnsi"/>
          <w:b w:val="0"/>
          <w:sz w:val="22"/>
          <w:szCs w:val="22"/>
        </w:rPr>
      </w:pPr>
      <w:r>
        <w:rPr>
          <w:rFonts w:asciiTheme="minorHAnsi" w:hAnsiTheme="minorHAnsi"/>
          <w:b w:val="0"/>
          <w:sz w:val="22"/>
          <w:szCs w:val="22"/>
        </w:rPr>
        <w:t>Rick Gill</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$2031.70</w:t>
      </w:r>
    </w:p>
    <w:p w14:paraId="609F7387" w14:textId="2A5E0E46" w:rsidR="001E62F0" w:rsidRDefault="001E62F0" w:rsidP="000A0691">
      <w:pPr>
        <w:ind w:left="-360"/>
        <w:rPr>
          <w:rFonts w:asciiTheme="minorHAnsi" w:hAnsiTheme="minorHAnsi"/>
          <w:b w:val="0"/>
          <w:sz w:val="22"/>
          <w:szCs w:val="22"/>
        </w:rPr>
      </w:pPr>
      <w:r>
        <w:rPr>
          <w:rFonts w:asciiTheme="minorHAnsi" w:hAnsiTheme="minorHAnsi"/>
          <w:b w:val="0"/>
          <w:sz w:val="22"/>
          <w:szCs w:val="22"/>
        </w:rPr>
        <w:lastRenderedPageBreak/>
        <w:t>Theresa Burgess</w:t>
      </w:r>
      <w:r>
        <w:rPr>
          <w:rFonts w:asciiTheme="minorHAnsi" w:hAnsiTheme="minorHAnsi"/>
          <w:b w:val="0"/>
          <w:sz w:val="22"/>
          <w:szCs w:val="22"/>
        </w:rPr>
        <w:tab/>
      </w:r>
      <w:r>
        <w:rPr>
          <w:rFonts w:asciiTheme="minorHAnsi" w:hAnsiTheme="minorHAnsi"/>
          <w:b w:val="0"/>
          <w:sz w:val="22"/>
          <w:szCs w:val="22"/>
        </w:rPr>
        <w:tab/>
        <w:t>$6340.95</w:t>
      </w:r>
    </w:p>
    <w:p w14:paraId="0D9F9947" w14:textId="26B66D50" w:rsidR="001E62F0" w:rsidRDefault="001E62F0" w:rsidP="000A0691">
      <w:pPr>
        <w:ind w:left="-360"/>
        <w:rPr>
          <w:rFonts w:asciiTheme="minorHAnsi" w:hAnsiTheme="minorHAnsi"/>
          <w:b w:val="0"/>
          <w:sz w:val="22"/>
          <w:szCs w:val="22"/>
        </w:rPr>
      </w:pPr>
      <w:r>
        <w:rPr>
          <w:rFonts w:asciiTheme="minorHAnsi" w:hAnsiTheme="minorHAnsi"/>
          <w:b w:val="0"/>
          <w:sz w:val="22"/>
          <w:szCs w:val="22"/>
        </w:rPr>
        <w:t>Mike Wolfram</w:t>
      </w:r>
      <w:r>
        <w:rPr>
          <w:rFonts w:asciiTheme="minorHAnsi" w:hAnsiTheme="minorHAnsi"/>
          <w:b w:val="0"/>
          <w:sz w:val="22"/>
          <w:szCs w:val="22"/>
        </w:rPr>
        <w:tab/>
      </w:r>
      <w:r>
        <w:rPr>
          <w:rFonts w:asciiTheme="minorHAnsi" w:hAnsiTheme="minorHAnsi"/>
          <w:b w:val="0"/>
          <w:sz w:val="22"/>
          <w:szCs w:val="22"/>
        </w:rPr>
        <w:tab/>
        <w:t>$500.00</w:t>
      </w:r>
    </w:p>
    <w:p w14:paraId="0518F75C" w14:textId="696C6F45" w:rsidR="001E62F0" w:rsidRDefault="001E62F0" w:rsidP="000A0691">
      <w:pPr>
        <w:ind w:left="-360"/>
        <w:rPr>
          <w:rFonts w:asciiTheme="minorHAnsi" w:hAnsiTheme="minorHAnsi"/>
          <w:b w:val="0"/>
          <w:sz w:val="22"/>
          <w:szCs w:val="22"/>
        </w:rPr>
      </w:pPr>
      <w:r>
        <w:rPr>
          <w:rFonts w:asciiTheme="minorHAnsi" w:hAnsiTheme="minorHAnsi"/>
          <w:b w:val="0"/>
          <w:sz w:val="22"/>
          <w:szCs w:val="22"/>
        </w:rPr>
        <w:t>Lafayette County Treasurer</w:t>
      </w:r>
      <w:r>
        <w:rPr>
          <w:rFonts w:asciiTheme="minorHAnsi" w:hAnsiTheme="minorHAnsi"/>
          <w:b w:val="0"/>
          <w:sz w:val="22"/>
          <w:szCs w:val="22"/>
        </w:rPr>
        <w:tab/>
        <w:t>$77.52</w:t>
      </w:r>
    </w:p>
    <w:p w14:paraId="0EBFE8AC" w14:textId="7BFC6F32" w:rsidR="001E62F0" w:rsidRDefault="001E62F0" w:rsidP="000A0691">
      <w:pPr>
        <w:ind w:left="-360"/>
        <w:rPr>
          <w:rFonts w:asciiTheme="minorHAnsi" w:hAnsiTheme="minorHAnsi"/>
          <w:b w:val="0"/>
          <w:sz w:val="22"/>
          <w:szCs w:val="22"/>
        </w:rPr>
      </w:pPr>
      <w:r>
        <w:rPr>
          <w:rFonts w:asciiTheme="minorHAnsi" w:hAnsiTheme="minorHAnsi"/>
          <w:b w:val="0"/>
          <w:sz w:val="22"/>
          <w:szCs w:val="22"/>
        </w:rPr>
        <w:t>GFL</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$528.10</w:t>
      </w:r>
    </w:p>
    <w:p w14:paraId="0172D6D6" w14:textId="1812D5D4" w:rsidR="001E62F0" w:rsidRDefault="001E62F0" w:rsidP="000A0691">
      <w:pPr>
        <w:ind w:left="-360"/>
        <w:rPr>
          <w:rFonts w:asciiTheme="minorHAnsi" w:hAnsiTheme="minorHAnsi"/>
          <w:b w:val="0"/>
          <w:sz w:val="22"/>
          <w:szCs w:val="22"/>
        </w:rPr>
      </w:pPr>
      <w:r>
        <w:rPr>
          <w:rFonts w:asciiTheme="minorHAnsi" w:hAnsiTheme="minorHAnsi"/>
          <w:b w:val="0"/>
          <w:sz w:val="22"/>
          <w:szCs w:val="22"/>
        </w:rPr>
        <w:t>Lafayette County Treasurer</w:t>
      </w:r>
      <w:r>
        <w:rPr>
          <w:rFonts w:asciiTheme="minorHAnsi" w:hAnsiTheme="minorHAnsi"/>
          <w:b w:val="0"/>
          <w:sz w:val="22"/>
          <w:szCs w:val="22"/>
        </w:rPr>
        <w:tab/>
        <w:t>$33,643.21</w:t>
      </w:r>
    </w:p>
    <w:p w14:paraId="4DDF3FE9" w14:textId="040FA99E" w:rsidR="001E62F0" w:rsidRDefault="001E62F0" w:rsidP="000A0691">
      <w:pPr>
        <w:ind w:left="-360"/>
        <w:rPr>
          <w:rFonts w:asciiTheme="minorHAnsi" w:hAnsiTheme="minorHAnsi"/>
          <w:b w:val="0"/>
          <w:sz w:val="22"/>
          <w:szCs w:val="22"/>
        </w:rPr>
      </w:pPr>
      <w:r>
        <w:rPr>
          <w:rFonts w:asciiTheme="minorHAnsi" w:hAnsiTheme="minorHAnsi"/>
          <w:b w:val="0"/>
          <w:sz w:val="22"/>
          <w:szCs w:val="22"/>
        </w:rPr>
        <w:t>Blackhawk School</w:t>
      </w:r>
      <w:r>
        <w:rPr>
          <w:rFonts w:asciiTheme="minorHAnsi" w:hAnsiTheme="minorHAnsi"/>
          <w:b w:val="0"/>
          <w:sz w:val="22"/>
          <w:szCs w:val="22"/>
        </w:rPr>
        <w:tab/>
      </w:r>
      <w:r>
        <w:rPr>
          <w:rFonts w:asciiTheme="minorHAnsi" w:hAnsiTheme="minorHAnsi"/>
          <w:b w:val="0"/>
          <w:sz w:val="22"/>
          <w:szCs w:val="22"/>
        </w:rPr>
        <w:tab/>
        <w:t>$4,183.62</w:t>
      </w:r>
    </w:p>
    <w:p w14:paraId="335D0391" w14:textId="1424CD49" w:rsidR="001E62F0" w:rsidRDefault="001E62F0" w:rsidP="000A0691">
      <w:pPr>
        <w:ind w:left="-360"/>
        <w:rPr>
          <w:rFonts w:asciiTheme="minorHAnsi" w:hAnsiTheme="minorHAnsi"/>
          <w:b w:val="0"/>
          <w:sz w:val="22"/>
          <w:szCs w:val="22"/>
        </w:rPr>
      </w:pPr>
      <w:r>
        <w:rPr>
          <w:rFonts w:asciiTheme="minorHAnsi" w:hAnsiTheme="minorHAnsi"/>
          <w:b w:val="0"/>
          <w:sz w:val="22"/>
          <w:szCs w:val="22"/>
        </w:rPr>
        <w:t>Shullsburg School</w:t>
      </w:r>
      <w:r>
        <w:rPr>
          <w:rFonts w:asciiTheme="minorHAnsi" w:hAnsiTheme="minorHAnsi"/>
          <w:b w:val="0"/>
          <w:sz w:val="22"/>
          <w:szCs w:val="22"/>
        </w:rPr>
        <w:tab/>
      </w:r>
      <w:r>
        <w:rPr>
          <w:rFonts w:asciiTheme="minorHAnsi" w:hAnsiTheme="minorHAnsi"/>
          <w:b w:val="0"/>
          <w:sz w:val="22"/>
          <w:szCs w:val="22"/>
        </w:rPr>
        <w:tab/>
        <w:t>$29,211.40</w:t>
      </w:r>
    </w:p>
    <w:p w14:paraId="65B7831B" w14:textId="67FDCFED" w:rsidR="001E62F0" w:rsidRDefault="001E62F0" w:rsidP="000A0691">
      <w:pPr>
        <w:ind w:left="-360"/>
        <w:rPr>
          <w:rFonts w:asciiTheme="minorHAnsi" w:hAnsiTheme="minorHAnsi"/>
          <w:b w:val="0"/>
          <w:sz w:val="22"/>
          <w:szCs w:val="22"/>
        </w:rPr>
      </w:pPr>
      <w:r>
        <w:rPr>
          <w:rFonts w:asciiTheme="minorHAnsi" w:hAnsiTheme="minorHAnsi"/>
          <w:b w:val="0"/>
          <w:sz w:val="22"/>
          <w:szCs w:val="22"/>
        </w:rPr>
        <w:t>Southwest Tech</w:t>
      </w:r>
      <w:r>
        <w:rPr>
          <w:rFonts w:asciiTheme="minorHAnsi" w:hAnsiTheme="minorHAnsi"/>
          <w:b w:val="0"/>
          <w:sz w:val="22"/>
          <w:szCs w:val="22"/>
        </w:rPr>
        <w:tab/>
      </w:r>
      <w:r>
        <w:rPr>
          <w:rFonts w:asciiTheme="minorHAnsi" w:hAnsiTheme="minorHAnsi"/>
          <w:b w:val="0"/>
          <w:sz w:val="22"/>
          <w:szCs w:val="22"/>
        </w:rPr>
        <w:tab/>
        <w:t>$5,435.45</w:t>
      </w:r>
    </w:p>
    <w:p w14:paraId="255D10D3" w14:textId="62A14666" w:rsidR="001E62F0" w:rsidRDefault="001E62F0" w:rsidP="000A0691">
      <w:pPr>
        <w:ind w:left="-360"/>
        <w:rPr>
          <w:rFonts w:asciiTheme="minorHAnsi" w:hAnsiTheme="minorHAnsi"/>
          <w:b w:val="0"/>
          <w:sz w:val="22"/>
          <w:szCs w:val="22"/>
        </w:rPr>
      </w:pPr>
      <w:r>
        <w:rPr>
          <w:rFonts w:asciiTheme="minorHAnsi" w:hAnsiTheme="minorHAnsi"/>
          <w:b w:val="0"/>
          <w:sz w:val="22"/>
          <w:szCs w:val="22"/>
        </w:rPr>
        <w:t>GFL</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$528.10</w:t>
      </w:r>
    </w:p>
    <w:p w14:paraId="61114133" w14:textId="468148C2" w:rsidR="001E62F0" w:rsidRDefault="001E62F0" w:rsidP="000A0691">
      <w:pPr>
        <w:ind w:left="-360"/>
        <w:rPr>
          <w:rFonts w:asciiTheme="minorHAnsi" w:hAnsiTheme="minorHAnsi"/>
          <w:b w:val="0"/>
          <w:sz w:val="22"/>
          <w:szCs w:val="22"/>
        </w:rPr>
      </w:pPr>
      <w:r>
        <w:rPr>
          <w:rFonts w:asciiTheme="minorHAnsi" w:hAnsiTheme="minorHAnsi"/>
          <w:b w:val="0"/>
          <w:sz w:val="22"/>
          <w:szCs w:val="22"/>
        </w:rPr>
        <w:t>Lafayette County Highway</w:t>
      </w:r>
      <w:r>
        <w:rPr>
          <w:rFonts w:asciiTheme="minorHAnsi" w:hAnsiTheme="minorHAnsi"/>
          <w:b w:val="0"/>
          <w:sz w:val="22"/>
          <w:szCs w:val="22"/>
        </w:rPr>
        <w:tab/>
        <w:t>$727.53</w:t>
      </w:r>
    </w:p>
    <w:p w14:paraId="3A63BDCF" w14:textId="4FF45590" w:rsidR="001E62F0" w:rsidRDefault="001E62F0" w:rsidP="000A0691">
      <w:pPr>
        <w:ind w:left="-360"/>
        <w:rPr>
          <w:rFonts w:asciiTheme="minorHAnsi" w:hAnsiTheme="minorHAnsi"/>
          <w:b w:val="0"/>
          <w:sz w:val="22"/>
          <w:szCs w:val="22"/>
        </w:rPr>
      </w:pPr>
      <w:r>
        <w:rPr>
          <w:rFonts w:asciiTheme="minorHAnsi" w:hAnsiTheme="minorHAnsi"/>
          <w:b w:val="0"/>
          <w:sz w:val="22"/>
          <w:szCs w:val="22"/>
        </w:rPr>
        <w:t>Lafayette County Clerk</w:t>
      </w:r>
      <w:r>
        <w:rPr>
          <w:rFonts w:asciiTheme="minorHAnsi" w:hAnsiTheme="minorHAnsi"/>
          <w:b w:val="0"/>
          <w:sz w:val="22"/>
          <w:szCs w:val="22"/>
        </w:rPr>
        <w:tab/>
        <w:t>$700.00</w:t>
      </w:r>
    </w:p>
    <w:p w14:paraId="2B0CB3F9" w14:textId="26910F4B" w:rsidR="001E62F0" w:rsidRDefault="001E62F0" w:rsidP="000A0691">
      <w:pPr>
        <w:ind w:left="-360"/>
        <w:rPr>
          <w:rFonts w:asciiTheme="minorHAnsi" w:hAnsiTheme="minorHAnsi"/>
          <w:b w:val="0"/>
          <w:sz w:val="22"/>
          <w:szCs w:val="22"/>
        </w:rPr>
      </w:pPr>
      <w:r>
        <w:rPr>
          <w:rFonts w:asciiTheme="minorHAnsi" w:hAnsiTheme="minorHAnsi"/>
          <w:b w:val="0"/>
          <w:sz w:val="22"/>
          <w:szCs w:val="22"/>
        </w:rPr>
        <w:t>Town of Gratiot</w:t>
      </w:r>
      <w:r>
        <w:rPr>
          <w:rFonts w:asciiTheme="minorHAnsi" w:hAnsiTheme="minorHAnsi"/>
          <w:b w:val="0"/>
          <w:sz w:val="22"/>
          <w:szCs w:val="22"/>
        </w:rPr>
        <w:tab/>
      </w:r>
      <w:r>
        <w:rPr>
          <w:rFonts w:asciiTheme="minorHAnsi" w:hAnsiTheme="minorHAnsi"/>
          <w:b w:val="0"/>
          <w:sz w:val="22"/>
          <w:szCs w:val="22"/>
        </w:rPr>
        <w:tab/>
        <w:t>$180.00</w:t>
      </w:r>
    </w:p>
    <w:p w14:paraId="1629CB91" w14:textId="2534BBF7" w:rsidR="001E62F0" w:rsidRDefault="001E62F0" w:rsidP="000A0691">
      <w:pPr>
        <w:ind w:left="-360"/>
        <w:rPr>
          <w:rFonts w:asciiTheme="minorHAnsi" w:hAnsiTheme="minorHAnsi"/>
          <w:b w:val="0"/>
          <w:sz w:val="22"/>
          <w:szCs w:val="22"/>
        </w:rPr>
      </w:pPr>
      <w:r>
        <w:rPr>
          <w:rFonts w:asciiTheme="minorHAnsi" w:hAnsiTheme="minorHAnsi"/>
          <w:b w:val="0"/>
          <w:sz w:val="22"/>
          <w:szCs w:val="22"/>
        </w:rPr>
        <w:t>GFL</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$540.13</w:t>
      </w:r>
    </w:p>
    <w:p w14:paraId="0C69FB61" w14:textId="009DCC88" w:rsidR="001E62F0" w:rsidRDefault="001E62F0" w:rsidP="000A0691">
      <w:pPr>
        <w:ind w:left="-360"/>
        <w:rPr>
          <w:rFonts w:asciiTheme="minorHAnsi" w:hAnsiTheme="minorHAnsi"/>
          <w:b w:val="0"/>
          <w:sz w:val="22"/>
          <w:szCs w:val="22"/>
        </w:rPr>
      </w:pPr>
      <w:r>
        <w:rPr>
          <w:rFonts w:asciiTheme="minorHAnsi" w:hAnsiTheme="minorHAnsi"/>
          <w:b w:val="0"/>
          <w:sz w:val="22"/>
          <w:szCs w:val="22"/>
        </w:rPr>
        <w:t>Wagner Pest Control</w:t>
      </w:r>
      <w:r>
        <w:rPr>
          <w:rFonts w:asciiTheme="minorHAnsi" w:hAnsiTheme="minorHAnsi"/>
          <w:b w:val="0"/>
          <w:sz w:val="22"/>
          <w:szCs w:val="22"/>
        </w:rPr>
        <w:tab/>
        <w:t>$35.00</w:t>
      </w:r>
    </w:p>
    <w:p w14:paraId="0D954C53" w14:textId="72CD6150" w:rsidR="001E62F0" w:rsidRDefault="001E62F0" w:rsidP="000A0691">
      <w:pPr>
        <w:ind w:left="-360"/>
        <w:rPr>
          <w:rFonts w:asciiTheme="minorHAnsi" w:hAnsiTheme="minorHAnsi"/>
          <w:b w:val="0"/>
          <w:sz w:val="22"/>
          <w:szCs w:val="22"/>
        </w:rPr>
      </w:pPr>
      <w:r>
        <w:rPr>
          <w:rFonts w:asciiTheme="minorHAnsi" w:hAnsiTheme="minorHAnsi"/>
          <w:b w:val="0"/>
          <w:sz w:val="22"/>
          <w:szCs w:val="22"/>
        </w:rPr>
        <w:t>Apple River State Bank</w:t>
      </w:r>
      <w:r>
        <w:rPr>
          <w:rFonts w:asciiTheme="minorHAnsi" w:hAnsiTheme="minorHAnsi"/>
          <w:b w:val="0"/>
          <w:sz w:val="22"/>
          <w:szCs w:val="22"/>
        </w:rPr>
        <w:tab/>
        <w:t>$</w:t>
      </w:r>
      <w:r w:rsidR="003842C7">
        <w:rPr>
          <w:rFonts w:asciiTheme="minorHAnsi" w:hAnsiTheme="minorHAnsi"/>
          <w:b w:val="0"/>
          <w:sz w:val="22"/>
          <w:szCs w:val="22"/>
        </w:rPr>
        <w:t>20.00</w:t>
      </w:r>
    </w:p>
    <w:p w14:paraId="4A46C3A8" w14:textId="1777F585" w:rsidR="003842C7" w:rsidRDefault="003842C7" w:rsidP="000A0691">
      <w:pPr>
        <w:ind w:left="-360"/>
        <w:rPr>
          <w:rFonts w:asciiTheme="minorHAnsi" w:hAnsiTheme="minorHAnsi"/>
          <w:b w:val="0"/>
          <w:sz w:val="22"/>
          <w:szCs w:val="22"/>
        </w:rPr>
      </w:pPr>
      <w:r>
        <w:rPr>
          <w:rFonts w:asciiTheme="minorHAnsi" w:hAnsiTheme="minorHAnsi"/>
          <w:b w:val="0"/>
          <w:sz w:val="22"/>
          <w:szCs w:val="22"/>
        </w:rPr>
        <w:t>Kari Strang Accounting</w:t>
      </w:r>
      <w:r>
        <w:rPr>
          <w:rFonts w:asciiTheme="minorHAnsi" w:hAnsiTheme="minorHAnsi"/>
          <w:b w:val="0"/>
          <w:sz w:val="22"/>
          <w:szCs w:val="22"/>
        </w:rPr>
        <w:tab/>
        <w:t>$400.00</w:t>
      </w:r>
    </w:p>
    <w:p w14:paraId="1CAB6961" w14:textId="6A529191" w:rsidR="003842C7" w:rsidRDefault="003842C7" w:rsidP="003842C7">
      <w:pPr>
        <w:ind w:left="-360"/>
        <w:rPr>
          <w:rFonts w:asciiTheme="minorHAnsi" w:hAnsiTheme="minorHAnsi"/>
          <w:b w:val="0"/>
          <w:sz w:val="22"/>
          <w:szCs w:val="22"/>
        </w:rPr>
      </w:pPr>
      <w:r>
        <w:rPr>
          <w:rFonts w:asciiTheme="minorHAnsi" w:hAnsiTheme="minorHAnsi"/>
          <w:b w:val="0"/>
          <w:sz w:val="22"/>
          <w:szCs w:val="22"/>
        </w:rPr>
        <w:t>Pax Excavating</w:t>
      </w:r>
      <w:r>
        <w:rPr>
          <w:rFonts w:asciiTheme="minorHAnsi" w:hAnsiTheme="minorHAnsi"/>
          <w:b w:val="0"/>
          <w:sz w:val="22"/>
          <w:szCs w:val="22"/>
        </w:rPr>
        <w:tab/>
      </w:r>
      <w:r>
        <w:rPr>
          <w:rFonts w:asciiTheme="minorHAnsi" w:hAnsiTheme="minorHAnsi"/>
          <w:b w:val="0"/>
          <w:sz w:val="22"/>
          <w:szCs w:val="22"/>
        </w:rPr>
        <w:tab/>
        <w:t>$1,300.00</w:t>
      </w:r>
    </w:p>
    <w:p w14:paraId="3932A37C" w14:textId="63362429" w:rsidR="003842C7" w:rsidRDefault="003842C7" w:rsidP="003842C7">
      <w:pPr>
        <w:ind w:left="-360"/>
        <w:rPr>
          <w:rFonts w:asciiTheme="minorHAnsi" w:hAnsiTheme="minorHAnsi"/>
          <w:b w:val="0"/>
          <w:sz w:val="22"/>
          <w:szCs w:val="22"/>
        </w:rPr>
      </w:pPr>
      <w:r>
        <w:rPr>
          <w:rFonts w:asciiTheme="minorHAnsi" w:hAnsiTheme="minorHAnsi"/>
          <w:b w:val="0"/>
          <w:sz w:val="22"/>
          <w:szCs w:val="22"/>
        </w:rPr>
        <w:t>Rural Mutual</w:t>
      </w:r>
      <w:r>
        <w:rPr>
          <w:rFonts w:asciiTheme="minorHAnsi" w:hAnsiTheme="minorHAnsi"/>
          <w:b w:val="0"/>
          <w:sz w:val="22"/>
          <w:szCs w:val="22"/>
        </w:rPr>
        <w:tab/>
      </w:r>
      <w:r>
        <w:rPr>
          <w:rFonts w:asciiTheme="minorHAnsi" w:hAnsiTheme="minorHAnsi"/>
          <w:b w:val="0"/>
          <w:sz w:val="22"/>
          <w:szCs w:val="22"/>
        </w:rPr>
        <w:tab/>
        <w:t>$2,609.00</w:t>
      </w:r>
    </w:p>
    <w:p w14:paraId="7EB0F2C1" w14:textId="3F90B604" w:rsidR="003842C7" w:rsidRDefault="003842C7" w:rsidP="003842C7">
      <w:pPr>
        <w:ind w:left="-360"/>
        <w:rPr>
          <w:rFonts w:asciiTheme="minorHAnsi" w:hAnsiTheme="minorHAnsi"/>
          <w:b w:val="0"/>
          <w:sz w:val="22"/>
          <w:szCs w:val="22"/>
        </w:rPr>
      </w:pPr>
      <w:r>
        <w:rPr>
          <w:rFonts w:asciiTheme="minorHAnsi" w:hAnsiTheme="minorHAnsi"/>
          <w:b w:val="0"/>
          <w:sz w:val="22"/>
          <w:szCs w:val="22"/>
        </w:rPr>
        <w:t>Linden Lawn Care</w:t>
      </w:r>
      <w:r>
        <w:rPr>
          <w:rFonts w:asciiTheme="minorHAnsi" w:hAnsiTheme="minorHAnsi"/>
          <w:b w:val="0"/>
          <w:sz w:val="22"/>
          <w:szCs w:val="22"/>
        </w:rPr>
        <w:tab/>
      </w:r>
      <w:r>
        <w:rPr>
          <w:rFonts w:asciiTheme="minorHAnsi" w:hAnsiTheme="minorHAnsi"/>
          <w:b w:val="0"/>
          <w:sz w:val="22"/>
          <w:szCs w:val="22"/>
        </w:rPr>
        <w:tab/>
        <w:t>$6,870.00</w:t>
      </w:r>
    </w:p>
    <w:p w14:paraId="71AB6BD2" w14:textId="0013741E" w:rsidR="003842C7" w:rsidRDefault="003842C7" w:rsidP="003842C7">
      <w:pPr>
        <w:ind w:left="-360"/>
        <w:rPr>
          <w:rFonts w:asciiTheme="minorHAnsi" w:hAnsiTheme="minorHAnsi"/>
          <w:b w:val="0"/>
          <w:sz w:val="22"/>
          <w:szCs w:val="22"/>
        </w:rPr>
      </w:pPr>
      <w:r>
        <w:rPr>
          <w:rFonts w:asciiTheme="minorHAnsi" w:hAnsiTheme="minorHAnsi"/>
          <w:b w:val="0"/>
          <w:sz w:val="22"/>
          <w:szCs w:val="22"/>
        </w:rPr>
        <w:t>Linden Lawn Care</w:t>
      </w:r>
      <w:r>
        <w:rPr>
          <w:rFonts w:asciiTheme="minorHAnsi" w:hAnsiTheme="minorHAnsi"/>
          <w:b w:val="0"/>
          <w:sz w:val="22"/>
          <w:szCs w:val="22"/>
        </w:rPr>
        <w:tab/>
      </w:r>
      <w:r>
        <w:rPr>
          <w:rFonts w:asciiTheme="minorHAnsi" w:hAnsiTheme="minorHAnsi"/>
          <w:b w:val="0"/>
          <w:sz w:val="22"/>
          <w:szCs w:val="22"/>
        </w:rPr>
        <w:tab/>
        <w:t>$5,992.50</w:t>
      </w:r>
    </w:p>
    <w:p w14:paraId="73073132" w14:textId="15C24564" w:rsidR="003842C7" w:rsidRDefault="003842C7" w:rsidP="003842C7">
      <w:pPr>
        <w:ind w:left="-360"/>
        <w:rPr>
          <w:rFonts w:asciiTheme="minorHAnsi" w:hAnsiTheme="minorHAnsi"/>
          <w:b w:val="0"/>
          <w:sz w:val="22"/>
          <w:szCs w:val="22"/>
        </w:rPr>
      </w:pPr>
      <w:r>
        <w:rPr>
          <w:rFonts w:asciiTheme="minorHAnsi" w:hAnsiTheme="minorHAnsi"/>
          <w:b w:val="0"/>
          <w:sz w:val="22"/>
          <w:szCs w:val="22"/>
        </w:rPr>
        <w:t>Dominion Voting</w:t>
      </w:r>
      <w:r>
        <w:rPr>
          <w:rFonts w:asciiTheme="minorHAnsi" w:hAnsiTheme="minorHAnsi"/>
          <w:b w:val="0"/>
          <w:sz w:val="22"/>
          <w:szCs w:val="22"/>
        </w:rPr>
        <w:tab/>
      </w:r>
      <w:r>
        <w:rPr>
          <w:rFonts w:asciiTheme="minorHAnsi" w:hAnsiTheme="minorHAnsi"/>
          <w:b w:val="0"/>
          <w:sz w:val="22"/>
          <w:szCs w:val="22"/>
        </w:rPr>
        <w:tab/>
        <w:t>$150.00</w:t>
      </w:r>
    </w:p>
    <w:p w14:paraId="0F56DD5F" w14:textId="3F83A31A" w:rsidR="003842C7" w:rsidRDefault="003842C7" w:rsidP="003842C7">
      <w:pPr>
        <w:ind w:left="-360"/>
        <w:rPr>
          <w:rFonts w:asciiTheme="minorHAnsi" w:hAnsiTheme="minorHAnsi"/>
          <w:b w:val="0"/>
          <w:sz w:val="22"/>
          <w:szCs w:val="22"/>
        </w:rPr>
      </w:pPr>
      <w:r>
        <w:rPr>
          <w:rFonts w:asciiTheme="minorHAnsi" w:hAnsiTheme="minorHAnsi"/>
          <w:b w:val="0"/>
          <w:sz w:val="22"/>
          <w:szCs w:val="22"/>
        </w:rPr>
        <w:t>Lafayette County Treasurer</w:t>
      </w:r>
      <w:r>
        <w:rPr>
          <w:rFonts w:asciiTheme="minorHAnsi" w:hAnsiTheme="minorHAnsi"/>
          <w:b w:val="0"/>
          <w:sz w:val="22"/>
          <w:szCs w:val="22"/>
        </w:rPr>
        <w:tab/>
        <w:t>$38,897.36</w:t>
      </w:r>
    </w:p>
    <w:p w14:paraId="198385D0" w14:textId="24DB8E3C" w:rsidR="003842C7" w:rsidRDefault="003842C7" w:rsidP="003842C7">
      <w:pPr>
        <w:ind w:left="-360"/>
        <w:rPr>
          <w:rFonts w:asciiTheme="minorHAnsi" w:hAnsiTheme="minorHAnsi"/>
          <w:b w:val="0"/>
          <w:sz w:val="22"/>
          <w:szCs w:val="22"/>
        </w:rPr>
      </w:pPr>
      <w:r>
        <w:rPr>
          <w:rFonts w:asciiTheme="minorHAnsi" w:hAnsiTheme="minorHAnsi"/>
          <w:b w:val="0"/>
          <w:sz w:val="22"/>
          <w:szCs w:val="22"/>
        </w:rPr>
        <w:t>Blackhawk Schools</w:t>
      </w:r>
      <w:r>
        <w:rPr>
          <w:rFonts w:asciiTheme="minorHAnsi" w:hAnsiTheme="minorHAnsi"/>
          <w:b w:val="0"/>
          <w:sz w:val="22"/>
          <w:szCs w:val="22"/>
        </w:rPr>
        <w:tab/>
      </w:r>
      <w:r>
        <w:rPr>
          <w:rFonts w:asciiTheme="minorHAnsi" w:hAnsiTheme="minorHAnsi"/>
          <w:b w:val="0"/>
          <w:sz w:val="22"/>
          <w:szCs w:val="22"/>
        </w:rPr>
        <w:tab/>
        <w:t>$4,803.34</w:t>
      </w:r>
    </w:p>
    <w:p w14:paraId="597BF36E" w14:textId="35FD90F2" w:rsidR="003842C7" w:rsidRDefault="003842C7" w:rsidP="003842C7">
      <w:pPr>
        <w:ind w:left="-360"/>
        <w:rPr>
          <w:rFonts w:asciiTheme="minorHAnsi" w:hAnsiTheme="minorHAnsi"/>
          <w:b w:val="0"/>
          <w:sz w:val="22"/>
          <w:szCs w:val="22"/>
        </w:rPr>
      </w:pPr>
      <w:r>
        <w:rPr>
          <w:rFonts w:asciiTheme="minorHAnsi" w:hAnsiTheme="minorHAnsi"/>
          <w:b w:val="0"/>
          <w:sz w:val="22"/>
          <w:szCs w:val="22"/>
        </w:rPr>
        <w:t>Shullsburg Schools</w:t>
      </w:r>
      <w:r>
        <w:rPr>
          <w:rFonts w:asciiTheme="minorHAnsi" w:hAnsiTheme="minorHAnsi"/>
          <w:b w:val="0"/>
          <w:sz w:val="22"/>
          <w:szCs w:val="22"/>
        </w:rPr>
        <w:tab/>
      </w:r>
      <w:r>
        <w:rPr>
          <w:rFonts w:asciiTheme="minorHAnsi" w:hAnsiTheme="minorHAnsi"/>
          <w:b w:val="0"/>
          <w:sz w:val="22"/>
          <w:szCs w:val="22"/>
        </w:rPr>
        <w:tab/>
        <w:t>$33,538.43</w:t>
      </w:r>
    </w:p>
    <w:p w14:paraId="291096CB" w14:textId="42E00CF8" w:rsidR="003842C7" w:rsidRDefault="003842C7" w:rsidP="003842C7">
      <w:pPr>
        <w:ind w:left="-360"/>
        <w:rPr>
          <w:rFonts w:asciiTheme="minorHAnsi" w:hAnsiTheme="minorHAnsi"/>
          <w:b w:val="0"/>
          <w:sz w:val="22"/>
          <w:szCs w:val="22"/>
        </w:rPr>
      </w:pPr>
      <w:r>
        <w:rPr>
          <w:rFonts w:asciiTheme="minorHAnsi" w:hAnsiTheme="minorHAnsi"/>
          <w:b w:val="0"/>
          <w:sz w:val="22"/>
          <w:szCs w:val="22"/>
        </w:rPr>
        <w:t>Southwest Tech</w:t>
      </w:r>
      <w:r>
        <w:rPr>
          <w:rFonts w:asciiTheme="minorHAnsi" w:hAnsiTheme="minorHAnsi"/>
          <w:b w:val="0"/>
          <w:sz w:val="22"/>
          <w:szCs w:val="22"/>
        </w:rPr>
        <w:tab/>
      </w:r>
      <w:r>
        <w:rPr>
          <w:rFonts w:asciiTheme="minorHAnsi" w:hAnsiTheme="minorHAnsi"/>
          <w:b w:val="0"/>
          <w:sz w:val="22"/>
          <w:szCs w:val="22"/>
        </w:rPr>
        <w:tab/>
        <w:t>$6,240.60</w:t>
      </w:r>
    </w:p>
    <w:p w14:paraId="48FD5533" w14:textId="2C2D6DEE" w:rsidR="003842C7" w:rsidRDefault="003842C7" w:rsidP="003842C7">
      <w:pPr>
        <w:ind w:left="-360"/>
        <w:rPr>
          <w:rFonts w:asciiTheme="minorHAnsi" w:hAnsiTheme="minorHAnsi"/>
          <w:b w:val="0"/>
          <w:sz w:val="22"/>
          <w:szCs w:val="22"/>
        </w:rPr>
      </w:pPr>
      <w:r>
        <w:rPr>
          <w:rFonts w:asciiTheme="minorHAnsi" w:hAnsiTheme="minorHAnsi"/>
          <w:b w:val="0"/>
          <w:sz w:val="22"/>
          <w:szCs w:val="22"/>
        </w:rPr>
        <w:t>Lafayette County Highway</w:t>
      </w:r>
      <w:r>
        <w:rPr>
          <w:rFonts w:asciiTheme="minorHAnsi" w:hAnsiTheme="minorHAnsi"/>
          <w:b w:val="0"/>
          <w:sz w:val="22"/>
          <w:szCs w:val="22"/>
        </w:rPr>
        <w:tab/>
        <w:t>$1,453.11</w:t>
      </w:r>
    </w:p>
    <w:p w14:paraId="370D1757" w14:textId="20A9D39A" w:rsidR="003842C7" w:rsidRDefault="003842C7" w:rsidP="003842C7">
      <w:pPr>
        <w:ind w:left="-360"/>
        <w:rPr>
          <w:rFonts w:asciiTheme="minorHAnsi" w:hAnsiTheme="minorHAnsi"/>
          <w:b w:val="0"/>
          <w:sz w:val="22"/>
          <w:szCs w:val="22"/>
        </w:rPr>
      </w:pPr>
      <w:r>
        <w:rPr>
          <w:rFonts w:asciiTheme="minorHAnsi" w:hAnsiTheme="minorHAnsi"/>
          <w:b w:val="0"/>
          <w:sz w:val="22"/>
          <w:szCs w:val="22"/>
        </w:rPr>
        <w:t>Republican Journal</w:t>
      </w:r>
      <w:r>
        <w:rPr>
          <w:rFonts w:asciiTheme="minorHAnsi" w:hAnsiTheme="minorHAnsi"/>
          <w:b w:val="0"/>
          <w:sz w:val="22"/>
          <w:szCs w:val="22"/>
        </w:rPr>
        <w:tab/>
      </w:r>
      <w:r>
        <w:rPr>
          <w:rFonts w:asciiTheme="minorHAnsi" w:hAnsiTheme="minorHAnsi"/>
          <w:b w:val="0"/>
          <w:sz w:val="22"/>
          <w:szCs w:val="22"/>
        </w:rPr>
        <w:tab/>
        <w:t>$14.74</w:t>
      </w:r>
    </w:p>
    <w:p w14:paraId="3AC98B23" w14:textId="3BF5E5E6" w:rsidR="003842C7" w:rsidRDefault="003842C7" w:rsidP="003842C7">
      <w:pPr>
        <w:ind w:left="-360"/>
        <w:rPr>
          <w:rFonts w:asciiTheme="minorHAnsi" w:hAnsiTheme="minorHAnsi"/>
          <w:b w:val="0"/>
          <w:sz w:val="22"/>
          <w:szCs w:val="22"/>
        </w:rPr>
      </w:pPr>
      <w:r>
        <w:rPr>
          <w:rFonts w:asciiTheme="minorHAnsi" w:hAnsiTheme="minorHAnsi"/>
          <w:b w:val="0"/>
          <w:sz w:val="22"/>
          <w:szCs w:val="22"/>
        </w:rPr>
        <w:t>Water Street Place</w:t>
      </w:r>
      <w:r>
        <w:rPr>
          <w:rFonts w:asciiTheme="minorHAnsi" w:hAnsiTheme="minorHAnsi"/>
          <w:b w:val="0"/>
          <w:sz w:val="22"/>
          <w:szCs w:val="22"/>
        </w:rPr>
        <w:tab/>
      </w:r>
      <w:r>
        <w:rPr>
          <w:rFonts w:asciiTheme="minorHAnsi" w:hAnsiTheme="minorHAnsi"/>
          <w:b w:val="0"/>
          <w:sz w:val="22"/>
          <w:szCs w:val="22"/>
        </w:rPr>
        <w:tab/>
        <w:t>$27.00</w:t>
      </w:r>
    </w:p>
    <w:p w14:paraId="7C48C4BE" w14:textId="6D15F422" w:rsidR="003842C7" w:rsidRDefault="003842C7" w:rsidP="003842C7">
      <w:pPr>
        <w:ind w:left="-360"/>
        <w:rPr>
          <w:rFonts w:asciiTheme="minorHAnsi" w:hAnsiTheme="minorHAnsi"/>
          <w:b w:val="0"/>
          <w:sz w:val="22"/>
          <w:szCs w:val="22"/>
        </w:rPr>
      </w:pPr>
      <w:r>
        <w:rPr>
          <w:rFonts w:asciiTheme="minorHAnsi" w:hAnsiTheme="minorHAnsi"/>
          <w:b w:val="0"/>
          <w:sz w:val="22"/>
          <w:szCs w:val="22"/>
        </w:rPr>
        <w:t>Lisa Schultz</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$150.00</w:t>
      </w:r>
    </w:p>
    <w:p w14:paraId="6760AECF" w14:textId="4A3E823F" w:rsidR="003842C7" w:rsidRDefault="003842C7" w:rsidP="003842C7">
      <w:pPr>
        <w:ind w:left="-360"/>
        <w:rPr>
          <w:rFonts w:asciiTheme="minorHAnsi" w:hAnsiTheme="minorHAnsi"/>
          <w:b w:val="0"/>
          <w:sz w:val="22"/>
          <w:szCs w:val="22"/>
        </w:rPr>
      </w:pPr>
      <w:r>
        <w:rPr>
          <w:rFonts w:asciiTheme="minorHAnsi" w:hAnsiTheme="minorHAnsi"/>
          <w:b w:val="0"/>
          <w:sz w:val="22"/>
          <w:szCs w:val="22"/>
        </w:rPr>
        <w:t>Delva Palfrey</w:t>
      </w:r>
      <w:r>
        <w:rPr>
          <w:rFonts w:asciiTheme="minorHAnsi" w:hAnsiTheme="minorHAnsi"/>
          <w:b w:val="0"/>
          <w:sz w:val="22"/>
          <w:szCs w:val="22"/>
        </w:rPr>
        <w:tab/>
      </w:r>
      <w:r>
        <w:rPr>
          <w:rFonts w:asciiTheme="minorHAnsi" w:hAnsiTheme="minorHAnsi"/>
          <w:b w:val="0"/>
          <w:sz w:val="22"/>
          <w:szCs w:val="22"/>
        </w:rPr>
        <w:tab/>
        <w:t>$150.00</w:t>
      </w:r>
    </w:p>
    <w:p w14:paraId="31039CF7" w14:textId="1965DA59" w:rsidR="003842C7" w:rsidRDefault="003842C7" w:rsidP="003842C7">
      <w:pPr>
        <w:ind w:left="-360"/>
        <w:rPr>
          <w:rFonts w:asciiTheme="minorHAnsi" w:hAnsiTheme="minorHAnsi"/>
          <w:b w:val="0"/>
          <w:sz w:val="22"/>
          <w:szCs w:val="22"/>
        </w:rPr>
      </w:pPr>
      <w:r>
        <w:rPr>
          <w:rFonts w:asciiTheme="minorHAnsi" w:hAnsiTheme="minorHAnsi"/>
          <w:b w:val="0"/>
          <w:sz w:val="22"/>
          <w:szCs w:val="22"/>
        </w:rPr>
        <w:t>Theresa Burgess</w:t>
      </w:r>
      <w:r>
        <w:rPr>
          <w:rFonts w:asciiTheme="minorHAnsi" w:hAnsiTheme="minorHAnsi"/>
          <w:b w:val="0"/>
          <w:sz w:val="22"/>
          <w:szCs w:val="22"/>
        </w:rPr>
        <w:tab/>
      </w:r>
      <w:r>
        <w:rPr>
          <w:rFonts w:asciiTheme="minorHAnsi" w:hAnsiTheme="minorHAnsi"/>
          <w:b w:val="0"/>
          <w:sz w:val="22"/>
          <w:szCs w:val="22"/>
        </w:rPr>
        <w:tab/>
        <w:t>$150.00</w:t>
      </w:r>
    </w:p>
    <w:p w14:paraId="1B1D77A6" w14:textId="2113AD3A" w:rsidR="003842C7" w:rsidRDefault="003842C7" w:rsidP="003842C7">
      <w:pPr>
        <w:ind w:left="-360"/>
        <w:rPr>
          <w:rFonts w:asciiTheme="minorHAnsi" w:hAnsiTheme="minorHAnsi"/>
          <w:b w:val="0"/>
          <w:sz w:val="22"/>
          <w:szCs w:val="22"/>
        </w:rPr>
      </w:pPr>
      <w:r>
        <w:rPr>
          <w:rFonts w:asciiTheme="minorHAnsi" w:hAnsiTheme="minorHAnsi"/>
          <w:b w:val="0"/>
          <w:sz w:val="22"/>
          <w:szCs w:val="22"/>
        </w:rPr>
        <w:t>Subway</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$23.38</w:t>
      </w:r>
    </w:p>
    <w:p w14:paraId="31D98ACC" w14:textId="4656770C" w:rsidR="003842C7" w:rsidRDefault="003842C7" w:rsidP="003842C7">
      <w:pPr>
        <w:ind w:left="-360"/>
        <w:rPr>
          <w:rFonts w:asciiTheme="minorHAnsi" w:hAnsiTheme="minorHAnsi"/>
          <w:b w:val="0"/>
          <w:sz w:val="22"/>
          <w:szCs w:val="22"/>
        </w:rPr>
      </w:pPr>
      <w:r>
        <w:rPr>
          <w:rFonts w:asciiTheme="minorHAnsi" w:hAnsiTheme="minorHAnsi"/>
          <w:b w:val="0"/>
          <w:sz w:val="22"/>
          <w:szCs w:val="22"/>
        </w:rPr>
        <w:t>Johnson Block</w:t>
      </w:r>
      <w:r>
        <w:rPr>
          <w:rFonts w:asciiTheme="minorHAnsi" w:hAnsiTheme="minorHAnsi"/>
          <w:b w:val="0"/>
          <w:sz w:val="22"/>
          <w:szCs w:val="22"/>
        </w:rPr>
        <w:tab/>
      </w:r>
      <w:r>
        <w:rPr>
          <w:rFonts w:asciiTheme="minorHAnsi" w:hAnsiTheme="minorHAnsi"/>
          <w:b w:val="0"/>
          <w:sz w:val="22"/>
          <w:szCs w:val="22"/>
        </w:rPr>
        <w:tab/>
        <w:t>$2,200.00</w:t>
      </w:r>
    </w:p>
    <w:p w14:paraId="754D6D3F" w14:textId="30E56214" w:rsidR="003842C7" w:rsidRDefault="003842C7" w:rsidP="003842C7">
      <w:pPr>
        <w:ind w:left="-360"/>
        <w:rPr>
          <w:rFonts w:asciiTheme="minorHAnsi" w:hAnsiTheme="minorHAnsi"/>
          <w:b w:val="0"/>
          <w:sz w:val="22"/>
          <w:szCs w:val="22"/>
        </w:rPr>
      </w:pPr>
      <w:r>
        <w:rPr>
          <w:rFonts w:asciiTheme="minorHAnsi" w:hAnsiTheme="minorHAnsi"/>
          <w:b w:val="0"/>
          <w:sz w:val="22"/>
          <w:szCs w:val="22"/>
        </w:rPr>
        <w:t xml:space="preserve">Rural Mutual </w:t>
      </w:r>
      <w:r>
        <w:rPr>
          <w:rFonts w:asciiTheme="minorHAnsi" w:hAnsiTheme="minorHAnsi"/>
          <w:b w:val="0"/>
          <w:sz w:val="22"/>
          <w:szCs w:val="22"/>
        </w:rPr>
        <w:tab/>
      </w:r>
      <w:r>
        <w:rPr>
          <w:rFonts w:asciiTheme="minorHAnsi" w:hAnsiTheme="minorHAnsi"/>
          <w:b w:val="0"/>
          <w:sz w:val="22"/>
          <w:szCs w:val="22"/>
        </w:rPr>
        <w:tab/>
        <w:t>$58.00</w:t>
      </w:r>
    </w:p>
    <w:p w14:paraId="26629A23" w14:textId="430B3FB8" w:rsidR="003842C7" w:rsidRDefault="003842C7" w:rsidP="003842C7">
      <w:pPr>
        <w:ind w:left="-360"/>
        <w:rPr>
          <w:rFonts w:asciiTheme="minorHAnsi" w:hAnsiTheme="minorHAnsi"/>
          <w:b w:val="0"/>
          <w:sz w:val="22"/>
          <w:szCs w:val="22"/>
        </w:rPr>
      </w:pPr>
      <w:r>
        <w:rPr>
          <w:rFonts w:asciiTheme="minorHAnsi" w:hAnsiTheme="minorHAnsi"/>
          <w:b w:val="0"/>
          <w:sz w:val="22"/>
          <w:szCs w:val="22"/>
        </w:rPr>
        <w:t>Scenic Rivers</w:t>
      </w:r>
      <w:r>
        <w:rPr>
          <w:rFonts w:asciiTheme="minorHAnsi" w:hAnsiTheme="minorHAnsi"/>
          <w:b w:val="0"/>
          <w:sz w:val="22"/>
          <w:szCs w:val="22"/>
        </w:rPr>
        <w:tab/>
      </w:r>
      <w:r>
        <w:rPr>
          <w:rFonts w:asciiTheme="minorHAnsi" w:hAnsiTheme="minorHAnsi"/>
          <w:b w:val="0"/>
          <w:sz w:val="22"/>
          <w:szCs w:val="22"/>
        </w:rPr>
        <w:tab/>
        <w:t>$300.00</w:t>
      </w:r>
    </w:p>
    <w:p w14:paraId="6B891A7E" w14:textId="004A3B91" w:rsidR="003842C7" w:rsidRDefault="003842C7" w:rsidP="003842C7">
      <w:pPr>
        <w:ind w:left="-360"/>
        <w:rPr>
          <w:rFonts w:asciiTheme="minorHAnsi" w:hAnsiTheme="minorHAnsi"/>
          <w:b w:val="0"/>
          <w:sz w:val="22"/>
          <w:szCs w:val="22"/>
        </w:rPr>
      </w:pPr>
      <w:r>
        <w:rPr>
          <w:rFonts w:asciiTheme="minorHAnsi" w:hAnsiTheme="minorHAnsi"/>
          <w:b w:val="0"/>
          <w:sz w:val="22"/>
          <w:szCs w:val="22"/>
        </w:rPr>
        <w:t>Little Giant</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$2,294.35</w:t>
      </w:r>
    </w:p>
    <w:p w14:paraId="1D19915D" w14:textId="47FF3BAD" w:rsidR="003842C7" w:rsidRDefault="003842C7" w:rsidP="003842C7">
      <w:pPr>
        <w:ind w:left="-360"/>
        <w:rPr>
          <w:rFonts w:asciiTheme="minorHAnsi" w:hAnsiTheme="minorHAnsi"/>
          <w:b w:val="0"/>
          <w:sz w:val="22"/>
          <w:szCs w:val="22"/>
        </w:rPr>
      </w:pPr>
      <w:r>
        <w:rPr>
          <w:rFonts w:asciiTheme="minorHAnsi" w:hAnsiTheme="minorHAnsi"/>
          <w:b w:val="0"/>
          <w:sz w:val="22"/>
          <w:szCs w:val="22"/>
        </w:rPr>
        <w:t xml:space="preserve">Wagner Pest Control </w:t>
      </w:r>
      <w:r>
        <w:rPr>
          <w:rFonts w:asciiTheme="minorHAnsi" w:hAnsiTheme="minorHAnsi"/>
          <w:b w:val="0"/>
          <w:sz w:val="22"/>
          <w:szCs w:val="22"/>
        </w:rPr>
        <w:tab/>
        <w:t>$35.00</w:t>
      </w:r>
    </w:p>
    <w:p w14:paraId="376CB1E4" w14:textId="4677AB10" w:rsidR="003842C7" w:rsidRDefault="003842C7" w:rsidP="003842C7">
      <w:pPr>
        <w:ind w:left="-360"/>
        <w:rPr>
          <w:rFonts w:asciiTheme="minorHAnsi" w:hAnsiTheme="minorHAnsi"/>
          <w:b w:val="0"/>
          <w:sz w:val="22"/>
          <w:szCs w:val="22"/>
        </w:rPr>
      </w:pPr>
      <w:r>
        <w:rPr>
          <w:rFonts w:asciiTheme="minorHAnsi" w:hAnsiTheme="minorHAnsi"/>
          <w:b w:val="0"/>
          <w:sz w:val="22"/>
          <w:szCs w:val="22"/>
        </w:rPr>
        <w:t>Republican Journal</w:t>
      </w:r>
      <w:r>
        <w:rPr>
          <w:rFonts w:asciiTheme="minorHAnsi" w:hAnsiTheme="minorHAnsi"/>
          <w:b w:val="0"/>
          <w:sz w:val="22"/>
          <w:szCs w:val="22"/>
        </w:rPr>
        <w:tab/>
      </w:r>
      <w:r>
        <w:rPr>
          <w:rFonts w:asciiTheme="minorHAnsi" w:hAnsiTheme="minorHAnsi"/>
          <w:b w:val="0"/>
          <w:sz w:val="22"/>
          <w:szCs w:val="22"/>
        </w:rPr>
        <w:tab/>
        <w:t>$15.75</w:t>
      </w:r>
    </w:p>
    <w:p w14:paraId="747A8722" w14:textId="5A5E2F0E" w:rsidR="003842C7" w:rsidRDefault="003842C7" w:rsidP="003842C7">
      <w:pPr>
        <w:ind w:left="-360"/>
        <w:rPr>
          <w:rFonts w:asciiTheme="minorHAnsi" w:hAnsiTheme="minorHAnsi"/>
          <w:b w:val="0"/>
          <w:sz w:val="22"/>
          <w:szCs w:val="22"/>
        </w:rPr>
      </w:pPr>
      <w:r>
        <w:rPr>
          <w:rFonts w:asciiTheme="minorHAnsi" w:hAnsiTheme="minorHAnsi"/>
          <w:b w:val="0"/>
          <w:sz w:val="22"/>
          <w:szCs w:val="22"/>
        </w:rPr>
        <w:t>Linden Lawn Care</w:t>
      </w:r>
      <w:r>
        <w:rPr>
          <w:rFonts w:asciiTheme="minorHAnsi" w:hAnsiTheme="minorHAnsi"/>
          <w:b w:val="0"/>
          <w:sz w:val="22"/>
          <w:szCs w:val="22"/>
        </w:rPr>
        <w:tab/>
      </w:r>
      <w:r>
        <w:rPr>
          <w:rFonts w:asciiTheme="minorHAnsi" w:hAnsiTheme="minorHAnsi"/>
          <w:b w:val="0"/>
          <w:sz w:val="22"/>
          <w:szCs w:val="22"/>
        </w:rPr>
        <w:tab/>
        <w:t>$5,270.00</w:t>
      </w:r>
    </w:p>
    <w:p w14:paraId="3807660D" w14:textId="0A9873EE" w:rsidR="003842C7" w:rsidRDefault="003842C7" w:rsidP="003842C7">
      <w:pPr>
        <w:ind w:left="-360"/>
        <w:rPr>
          <w:rFonts w:asciiTheme="minorHAnsi" w:hAnsiTheme="minorHAnsi"/>
          <w:b w:val="0"/>
          <w:sz w:val="22"/>
          <w:szCs w:val="22"/>
        </w:rPr>
      </w:pPr>
      <w:r>
        <w:rPr>
          <w:rFonts w:asciiTheme="minorHAnsi" w:hAnsiTheme="minorHAnsi"/>
          <w:b w:val="0"/>
          <w:sz w:val="22"/>
          <w:szCs w:val="22"/>
        </w:rPr>
        <w:t>Lafayette County Highway</w:t>
      </w:r>
      <w:r>
        <w:rPr>
          <w:rFonts w:asciiTheme="minorHAnsi" w:hAnsiTheme="minorHAnsi"/>
          <w:b w:val="0"/>
          <w:sz w:val="22"/>
          <w:szCs w:val="22"/>
        </w:rPr>
        <w:tab/>
        <w:t>$1,453.11</w:t>
      </w:r>
    </w:p>
    <w:p w14:paraId="54AB628C" w14:textId="7D5D82D2" w:rsidR="003842C7" w:rsidRDefault="003842C7" w:rsidP="003842C7">
      <w:pPr>
        <w:ind w:left="-360"/>
        <w:rPr>
          <w:rFonts w:asciiTheme="minorHAnsi" w:hAnsiTheme="minorHAnsi"/>
          <w:b w:val="0"/>
          <w:sz w:val="22"/>
          <w:szCs w:val="22"/>
        </w:rPr>
      </w:pPr>
      <w:r>
        <w:rPr>
          <w:rFonts w:asciiTheme="minorHAnsi" w:hAnsiTheme="minorHAnsi"/>
          <w:b w:val="0"/>
          <w:sz w:val="22"/>
          <w:szCs w:val="22"/>
        </w:rPr>
        <w:t>Wagner Pest Control</w:t>
      </w:r>
      <w:r>
        <w:rPr>
          <w:rFonts w:asciiTheme="minorHAnsi" w:hAnsiTheme="minorHAnsi"/>
          <w:b w:val="0"/>
          <w:sz w:val="22"/>
          <w:szCs w:val="22"/>
        </w:rPr>
        <w:tab/>
        <w:t>$35.00</w:t>
      </w:r>
    </w:p>
    <w:p w14:paraId="0B53C850" w14:textId="3595F2E0" w:rsidR="003842C7" w:rsidRDefault="003842C7" w:rsidP="003842C7">
      <w:pPr>
        <w:ind w:left="-360"/>
        <w:rPr>
          <w:rFonts w:asciiTheme="minorHAnsi" w:hAnsiTheme="minorHAnsi"/>
          <w:b w:val="0"/>
          <w:sz w:val="22"/>
          <w:szCs w:val="22"/>
        </w:rPr>
      </w:pPr>
      <w:r>
        <w:rPr>
          <w:rFonts w:asciiTheme="minorHAnsi" w:hAnsiTheme="minorHAnsi"/>
          <w:b w:val="0"/>
          <w:sz w:val="22"/>
          <w:szCs w:val="22"/>
        </w:rPr>
        <w:t>GFL</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$534.03</w:t>
      </w:r>
    </w:p>
    <w:p w14:paraId="3466C313" w14:textId="7DD81B6B" w:rsidR="003842C7" w:rsidRDefault="003842C7" w:rsidP="003842C7">
      <w:pPr>
        <w:ind w:left="-360"/>
        <w:rPr>
          <w:rFonts w:asciiTheme="minorHAnsi" w:hAnsiTheme="minorHAnsi"/>
          <w:b w:val="0"/>
          <w:sz w:val="22"/>
          <w:szCs w:val="22"/>
        </w:rPr>
      </w:pPr>
      <w:r>
        <w:rPr>
          <w:rFonts w:asciiTheme="minorHAnsi" w:hAnsiTheme="minorHAnsi"/>
          <w:b w:val="0"/>
          <w:sz w:val="22"/>
          <w:szCs w:val="22"/>
        </w:rPr>
        <w:t>Town of Gratiot</w:t>
      </w:r>
      <w:r>
        <w:rPr>
          <w:rFonts w:asciiTheme="minorHAnsi" w:hAnsiTheme="minorHAnsi"/>
          <w:b w:val="0"/>
          <w:sz w:val="22"/>
          <w:szCs w:val="22"/>
        </w:rPr>
        <w:tab/>
      </w:r>
      <w:r>
        <w:rPr>
          <w:rFonts w:asciiTheme="minorHAnsi" w:hAnsiTheme="minorHAnsi"/>
          <w:b w:val="0"/>
          <w:sz w:val="22"/>
          <w:szCs w:val="22"/>
        </w:rPr>
        <w:tab/>
        <w:t>$428.00</w:t>
      </w:r>
    </w:p>
    <w:p w14:paraId="40666711" w14:textId="24AAFECA" w:rsidR="003842C7" w:rsidRDefault="003842C7" w:rsidP="003842C7">
      <w:pPr>
        <w:ind w:left="-360"/>
        <w:rPr>
          <w:rFonts w:asciiTheme="minorHAnsi" w:hAnsiTheme="minorHAnsi"/>
          <w:b w:val="0"/>
          <w:sz w:val="22"/>
          <w:szCs w:val="22"/>
        </w:rPr>
      </w:pPr>
      <w:r>
        <w:rPr>
          <w:rFonts w:asciiTheme="minorHAnsi" w:hAnsiTheme="minorHAnsi"/>
          <w:b w:val="0"/>
          <w:sz w:val="22"/>
          <w:szCs w:val="22"/>
        </w:rPr>
        <w:t xml:space="preserve">Wisconsin Towns </w:t>
      </w:r>
      <w:r>
        <w:rPr>
          <w:rFonts w:asciiTheme="minorHAnsi" w:hAnsiTheme="minorHAnsi"/>
          <w:b w:val="0"/>
          <w:sz w:val="22"/>
          <w:szCs w:val="22"/>
        </w:rPr>
        <w:tab/>
      </w:r>
      <w:r>
        <w:rPr>
          <w:rFonts w:asciiTheme="minorHAnsi" w:hAnsiTheme="minorHAnsi"/>
          <w:b w:val="0"/>
          <w:sz w:val="22"/>
          <w:szCs w:val="22"/>
        </w:rPr>
        <w:tab/>
        <w:t>$545.34</w:t>
      </w:r>
    </w:p>
    <w:p w14:paraId="3E405AA1" w14:textId="642F138D" w:rsidR="003842C7" w:rsidRDefault="003842C7" w:rsidP="003842C7">
      <w:pPr>
        <w:ind w:left="-360"/>
        <w:rPr>
          <w:rFonts w:asciiTheme="minorHAnsi" w:hAnsiTheme="minorHAnsi"/>
          <w:b w:val="0"/>
          <w:sz w:val="22"/>
          <w:szCs w:val="22"/>
        </w:rPr>
      </w:pPr>
      <w:r>
        <w:rPr>
          <w:rFonts w:asciiTheme="minorHAnsi" w:hAnsiTheme="minorHAnsi"/>
          <w:b w:val="0"/>
          <w:sz w:val="22"/>
          <w:szCs w:val="22"/>
        </w:rPr>
        <w:t>Ella Woodworth</w:t>
      </w:r>
      <w:r>
        <w:rPr>
          <w:rFonts w:asciiTheme="minorHAnsi" w:hAnsiTheme="minorHAnsi"/>
          <w:b w:val="0"/>
          <w:sz w:val="22"/>
          <w:szCs w:val="22"/>
        </w:rPr>
        <w:tab/>
      </w:r>
      <w:r>
        <w:rPr>
          <w:rFonts w:asciiTheme="minorHAnsi" w:hAnsiTheme="minorHAnsi"/>
          <w:b w:val="0"/>
          <w:sz w:val="22"/>
          <w:szCs w:val="22"/>
        </w:rPr>
        <w:tab/>
        <w:t>$84.00</w:t>
      </w:r>
    </w:p>
    <w:p w14:paraId="1B63B1EE" w14:textId="62382B07" w:rsidR="003842C7" w:rsidRDefault="003842C7" w:rsidP="003842C7">
      <w:pPr>
        <w:ind w:left="-360"/>
        <w:rPr>
          <w:rFonts w:asciiTheme="minorHAnsi" w:hAnsiTheme="minorHAnsi"/>
          <w:b w:val="0"/>
          <w:sz w:val="22"/>
          <w:szCs w:val="22"/>
        </w:rPr>
      </w:pPr>
      <w:r>
        <w:rPr>
          <w:rFonts w:asciiTheme="minorHAnsi" w:hAnsiTheme="minorHAnsi"/>
          <w:b w:val="0"/>
          <w:sz w:val="22"/>
          <w:szCs w:val="22"/>
        </w:rPr>
        <w:t>Lisa Schultz</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$156.00</w:t>
      </w:r>
    </w:p>
    <w:p w14:paraId="05ED9933" w14:textId="134A7564" w:rsidR="003842C7" w:rsidRDefault="003842C7" w:rsidP="003842C7">
      <w:pPr>
        <w:ind w:left="-360"/>
        <w:rPr>
          <w:rFonts w:asciiTheme="minorHAnsi" w:hAnsiTheme="minorHAnsi"/>
          <w:b w:val="0"/>
          <w:sz w:val="22"/>
          <w:szCs w:val="22"/>
        </w:rPr>
      </w:pPr>
      <w:r>
        <w:rPr>
          <w:rFonts w:asciiTheme="minorHAnsi" w:hAnsiTheme="minorHAnsi"/>
          <w:b w:val="0"/>
          <w:sz w:val="22"/>
          <w:szCs w:val="22"/>
        </w:rPr>
        <w:t>Delva Palfrey</w:t>
      </w:r>
      <w:r>
        <w:rPr>
          <w:rFonts w:asciiTheme="minorHAnsi" w:hAnsiTheme="minorHAnsi"/>
          <w:b w:val="0"/>
          <w:sz w:val="22"/>
          <w:szCs w:val="22"/>
        </w:rPr>
        <w:tab/>
      </w:r>
      <w:r>
        <w:rPr>
          <w:rFonts w:asciiTheme="minorHAnsi" w:hAnsiTheme="minorHAnsi"/>
          <w:b w:val="0"/>
          <w:sz w:val="22"/>
          <w:szCs w:val="22"/>
        </w:rPr>
        <w:tab/>
        <w:t>$156.00</w:t>
      </w:r>
    </w:p>
    <w:p w14:paraId="789265F0" w14:textId="48194C15" w:rsidR="003842C7" w:rsidRDefault="003842C7" w:rsidP="003842C7">
      <w:pPr>
        <w:ind w:left="-360"/>
        <w:rPr>
          <w:rFonts w:asciiTheme="minorHAnsi" w:hAnsiTheme="minorHAnsi"/>
          <w:b w:val="0"/>
          <w:sz w:val="22"/>
          <w:szCs w:val="22"/>
        </w:rPr>
      </w:pPr>
      <w:r>
        <w:rPr>
          <w:rFonts w:asciiTheme="minorHAnsi" w:hAnsiTheme="minorHAnsi"/>
          <w:b w:val="0"/>
          <w:sz w:val="22"/>
          <w:szCs w:val="22"/>
        </w:rPr>
        <w:t xml:space="preserve">Becky </w:t>
      </w:r>
      <w:proofErr w:type="spellStart"/>
      <w:r>
        <w:rPr>
          <w:rFonts w:asciiTheme="minorHAnsi" w:hAnsiTheme="minorHAnsi"/>
          <w:b w:val="0"/>
          <w:sz w:val="22"/>
          <w:szCs w:val="22"/>
        </w:rPr>
        <w:t>Upmann</w:t>
      </w:r>
      <w:proofErr w:type="spellEnd"/>
      <w:r>
        <w:rPr>
          <w:rFonts w:asciiTheme="minorHAnsi" w:hAnsiTheme="minorHAnsi"/>
          <w:b w:val="0"/>
          <w:sz w:val="22"/>
          <w:szCs w:val="22"/>
        </w:rPr>
        <w:tab/>
      </w:r>
      <w:r>
        <w:rPr>
          <w:rFonts w:asciiTheme="minorHAnsi" w:hAnsiTheme="minorHAnsi"/>
          <w:b w:val="0"/>
          <w:sz w:val="22"/>
          <w:szCs w:val="22"/>
        </w:rPr>
        <w:tab/>
        <w:t>$60.00</w:t>
      </w:r>
    </w:p>
    <w:p w14:paraId="4D08F908" w14:textId="66CB73C3" w:rsidR="003842C7" w:rsidRDefault="00F87C3F" w:rsidP="003842C7">
      <w:pPr>
        <w:ind w:left="-360"/>
        <w:rPr>
          <w:rFonts w:asciiTheme="minorHAnsi" w:hAnsiTheme="minorHAnsi"/>
          <w:b w:val="0"/>
          <w:sz w:val="22"/>
          <w:szCs w:val="22"/>
        </w:rPr>
      </w:pPr>
      <w:r>
        <w:rPr>
          <w:rFonts w:asciiTheme="minorHAnsi" w:hAnsiTheme="minorHAnsi"/>
          <w:b w:val="0"/>
          <w:sz w:val="22"/>
          <w:szCs w:val="22"/>
        </w:rPr>
        <w:t>Water Street Place</w:t>
      </w:r>
      <w:r>
        <w:rPr>
          <w:rFonts w:asciiTheme="minorHAnsi" w:hAnsiTheme="minorHAnsi"/>
          <w:b w:val="0"/>
          <w:sz w:val="22"/>
          <w:szCs w:val="22"/>
        </w:rPr>
        <w:tab/>
      </w:r>
      <w:r>
        <w:rPr>
          <w:rFonts w:asciiTheme="minorHAnsi" w:hAnsiTheme="minorHAnsi"/>
          <w:b w:val="0"/>
          <w:sz w:val="22"/>
          <w:szCs w:val="22"/>
        </w:rPr>
        <w:tab/>
        <w:t>$37.00</w:t>
      </w:r>
    </w:p>
    <w:p w14:paraId="6F71F1DD" w14:textId="55BCF1E7" w:rsidR="00F87C3F" w:rsidRDefault="00F87C3F" w:rsidP="003842C7">
      <w:pPr>
        <w:ind w:left="-360"/>
        <w:rPr>
          <w:rFonts w:asciiTheme="minorHAnsi" w:hAnsiTheme="minorHAnsi"/>
          <w:b w:val="0"/>
          <w:sz w:val="22"/>
          <w:szCs w:val="22"/>
        </w:rPr>
      </w:pPr>
      <w:r>
        <w:rPr>
          <w:rFonts w:asciiTheme="minorHAnsi" w:hAnsiTheme="minorHAnsi"/>
          <w:b w:val="0"/>
          <w:sz w:val="22"/>
          <w:szCs w:val="22"/>
        </w:rPr>
        <w:t>Subway</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$23.00</w:t>
      </w:r>
    </w:p>
    <w:p w14:paraId="28B3D17B" w14:textId="46725B13" w:rsidR="00F87C3F" w:rsidRDefault="00F87C3F" w:rsidP="003842C7">
      <w:pPr>
        <w:ind w:left="-360"/>
        <w:rPr>
          <w:rFonts w:asciiTheme="minorHAnsi" w:hAnsiTheme="minorHAnsi"/>
          <w:b w:val="0"/>
          <w:sz w:val="22"/>
          <w:szCs w:val="22"/>
        </w:rPr>
      </w:pPr>
      <w:r>
        <w:rPr>
          <w:rFonts w:asciiTheme="minorHAnsi" w:hAnsiTheme="minorHAnsi"/>
          <w:b w:val="0"/>
          <w:sz w:val="22"/>
          <w:szCs w:val="22"/>
        </w:rPr>
        <w:lastRenderedPageBreak/>
        <w:t>Linden Lawn Care</w:t>
      </w:r>
      <w:r>
        <w:rPr>
          <w:rFonts w:asciiTheme="minorHAnsi" w:hAnsiTheme="minorHAnsi"/>
          <w:b w:val="0"/>
          <w:sz w:val="22"/>
          <w:szCs w:val="22"/>
        </w:rPr>
        <w:tab/>
      </w:r>
      <w:r>
        <w:rPr>
          <w:rFonts w:asciiTheme="minorHAnsi" w:hAnsiTheme="minorHAnsi"/>
          <w:b w:val="0"/>
          <w:sz w:val="22"/>
          <w:szCs w:val="22"/>
        </w:rPr>
        <w:tab/>
        <w:t>$3,060.00</w:t>
      </w:r>
    </w:p>
    <w:p w14:paraId="2313B779" w14:textId="6E006D04" w:rsidR="00F87C3F" w:rsidRDefault="00F87C3F" w:rsidP="003842C7">
      <w:pPr>
        <w:ind w:left="-360"/>
        <w:rPr>
          <w:rFonts w:asciiTheme="minorHAnsi" w:hAnsiTheme="minorHAnsi"/>
          <w:b w:val="0"/>
          <w:sz w:val="22"/>
          <w:szCs w:val="22"/>
        </w:rPr>
      </w:pPr>
      <w:r>
        <w:rPr>
          <w:rFonts w:asciiTheme="minorHAnsi" w:hAnsiTheme="minorHAnsi"/>
          <w:b w:val="0"/>
          <w:sz w:val="22"/>
          <w:szCs w:val="22"/>
        </w:rPr>
        <w:t>Fire and Safety Equipment</w:t>
      </w:r>
      <w:r>
        <w:rPr>
          <w:rFonts w:asciiTheme="minorHAnsi" w:hAnsiTheme="minorHAnsi"/>
          <w:b w:val="0"/>
          <w:sz w:val="22"/>
          <w:szCs w:val="22"/>
        </w:rPr>
        <w:tab/>
        <w:t>$75.00</w:t>
      </w:r>
    </w:p>
    <w:p w14:paraId="71373B44" w14:textId="20FA4F0A" w:rsidR="00F87C3F" w:rsidRDefault="00F87C3F" w:rsidP="003842C7">
      <w:pPr>
        <w:ind w:left="-360"/>
        <w:rPr>
          <w:rFonts w:asciiTheme="minorHAnsi" w:hAnsiTheme="minorHAnsi"/>
          <w:b w:val="0"/>
          <w:sz w:val="22"/>
          <w:szCs w:val="22"/>
        </w:rPr>
      </w:pPr>
      <w:r>
        <w:rPr>
          <w:rFonts w:asciiTheme="minorHAnsi" w:hAnsiTheme="minorHAnsi"/>
          <w:b w:val="0"/>
          <w:sz w:val="22"/>
          <w:szCs w:val="22"/>
        </w:rPr>
        <w:t>Lafayette County Highway</w:t>
      </w:r>
      <w:r>
        <w:rPr>
          <w:rFonts w:asciiTheme="minorHAnsi" w:hAnsiTheme="minorHAnsi"/>
          <w:b w:val="0"/>
          <w:sz w:val="22"/>
          <w:szCs w:val="22"/>
        </w:rPr>
        <w:tab/>
        <w:t>$847.65</w:t>
      </w:r>
    </w:p>
    <w:p w14:paraId="2FE54C78" w14:textId="1C39A161" w:rsidR="00F87C3F" w:rsidRDefault="00F87C3F" w:rsidP="003842C7">
      <w:pPr>
        <w:ind w:left="-360"/>
        <w:rPr>
          <w:rFonts w:asciiTheme="minorHAnsi" w:hAnsiTheme="minorHAnsi"/>
          <w:b w:val="0"/>
          <w:sz w:val="22"/>
          <w:szCs w:val="22"/>
        </w:rPr>
      </w:pPr>
      <w:r>
        <w:rPr>
          <w:rFonts w:asciiTheme="minorHAnsi" w:hAnsiTheme="minorHAnsi"/>
          <w:b w:val="0"/>
          <w:sz w:val="22"/>
          <w:szCs w:val="22"/>
        </w:rPr>
        <w:t>Insight FS</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$78.87</w:t>
      </w:r>
    </w:p>
    <w:p w14:paraId="566FCC5A" w14:textId="0403EE25" w:rsidR="00F87C3F" w:rsidRDefault="00F87C3F" w:rsidP="003842C7">
      <w:pPr>
        <w:ind w:left="-360"/>
        <w:rPr>
          <w:rFonts w:asciiTheme="minorHAnsi" w:hAnsiTheme="minorHAnsi"/>
          <w:b w:val="0"/>
          <w:sz w:val="22"/>
          <w:szCs w:val="22"/>
        </w:rPr>
      </w:pPr>
      <w:r>
        <w:rPr>
          <w:rFonts w:asciiTheme="minorHAnsi" w:hAnsiTheme="minorHAnsi"/>
          <w:b w:val="0"/>
          <w:sz w:val="22"/>
          <w:szCs w:val="22"/>
        </w:rPr>
        <w:t>UW Madison</w:t>
      </w:r>
      <w:r>
        <w:rPr>
          <w:rFonts w:asciiTheme="minorHAnsi" w:hAnsiTheme="minorHAnsi"/>
          <w:b w:val="0"/>
          <w:sz w:val="22"/>
          <w:szCs w:val="22"/>
        </w:rPr>
        <w:tab/>
      </w:r>
      <w:r>
        <w:rPr>
          <w:rFonts w:asciiTheme="minorHAnsi" w:hAnsiTheme="minorHAnsi"/>
          <w:b w:val="0"/>
          <w:sz w:val="22"/>
          <w:szCs w:val="22"/>
        </w:rPr>
        <w:tab/>
        <w:t>$40.00</w:t>
      </w:r>
    </w:p>
    <w:p w14:paraId="465A66D6" w14:textId="77777777" w:rsidR="00F87C3F" w:rsidRDefault="00F87C3F" w:rsidP="003842C7">
      <w:pPr>
        <w:ind w:left="-360"/>
        <w:rPr>
          <w:rFonts w:asciiTheme="minorHAnsi" w:hAnsiTheme="minorHAnsi"/>
          <w:b w:val="0"/>
          <w:sz w:val="22"/>
          <w:szCs w:val="22"/>
        </w:rPr>
      </w:pPr>
    </w:p>
    <w:p w14:paraId="53760D92" w14:textId="77777777" w:rsidR="001E62F0" w:rsidRDefault="001E62F0" w:rsidP="000A0691">
      <w:pPr>
        <w:ind w:left="-360"/>
        <w:rPr>
          <w:rFonts w:asciiTheme="minorHAnsi" w:hAnsiTheme="minorHAnsi"/>
          <w:b w:val="0"/>
          <w:sz w:val="22"/>
          <w:szCs w:val="22"/>
        </w:rPr>
      </w:pPr>
    </w:p>
    <w:p w14:paraId="3DA70E1B" w14:textId="77777777" w:rsidR="000A0691" w:rsidRPr="000A0691" w:rsidRDefault="000A0691" w:rsidP="003F5658">
      <w:pPr>
        <w:ind w:left="-360"/>
        <w:rPr>
          <w:rFonts w:asciiTheme="minorHAnsi" w:hAnsiTheme="minorHAnsi"/>
          <w:b w:val="0"/>
          <w:sz w:val="22"/>
          <w:szCs w:val="22"/>
        </w:rPr>
      </w:pPr>
    </w:p>
    <w:p w14:paraId="6890C79E" w14:textId="1D97C28F" w:rsidR="00A54BEB" w:rsidRDefault="00FF0A91" w:rsidP="00A54BEB">
      <w:pPr>
        <w:ind w:left="-360"/>
        <w:rPr>
          <w:rFonts w:asciiTheme="minorHAnsi" w:hAnsiTheme="minorHAnsi"/>
          <w:b w:val="0"/>
          <w:sz w:val="22"/>
          <w:szCs w:val="22"/>
        </w:rPr>
      </w:pPr>
      <w:r>
        <w:rPr>
          <w:rFonts w:asciiTheme="minorHAnsi" w:hAnsiTheme="minorHAnsi"/>
          <w:sz w:val="22"/>
          <w:szCs w:val="22"/>
          <w:u w:val="single"/>
        </w:rPr>
        <w:t>Road Issues/Discussion</w:t>
      </w:r>
      <w:r w:rsidR="00FC16F4">
        <w:rPr>
          <w:rFonts w:asciiTheme="minorHAnsi" w:hAnsiTheme="minorHAnsi"/>
          <w:sz w:val="22"/>
          <w:szCs w:val="22"/>
          <w:u w:val="single"/>
        </w:rPr>
        <w:t xml:space="preserve"> – Possible Action</w:t>
      </w:r>
      <w:r>
        <w:rPr>
          <w:rFonts w:asciiTheme="minorHAnsi" w:hAnsiTheme="minorHAnsi"/>
          <w:sz w:val="22"/>
          <w:szCs w:val="22"/>
          <w:u w:val="single"/>
        </w:rPr>
        <w:t>:</w:t>
      </w:r>
      <w:r w:rsidR="003E0D7A">
        <w:rPr>
          <w:rFonts w:asciiTheme="minorHAnsi" w:hAnsiTheme="minorHAnsi"/>
          <w:b w:val="0"/>
          <w:sz w:val="22"/>
          <w:szCs w:val="22"/>
        </w:rPr>
        <w:t xml:space="preserve"> </w:t>
      </w:r>
      <w:r w:rsidR="00A54BEB">
        <w:rPr>
          <w:rFonts w:asciiTheme="minorHAnsi" w:hAnsiTheme="minorHAnsi"/>
          <w:b w:val="0"/>
          <w:sz w:val="22"/>
          <w:szCs w:val="22"/>
        </w:rPr>
        <w:t xml:space="preserve">Road report provided with spring work listed.  Sealcoat price is </w:t>
      </w:r>
      <w:r w:rsidR="00F87C3F">
        <w:rPr>
          <w:rFonts w:asciiTheme="minorHAnsi" w:hAnsiTheme="minorHAnsi"/>
          <w:b w:val="0"/>
          <w:sz w:val="22"/>
          <w:szCs w:val="22"/>
        </w:rPr>
        <w:t xml:space="preserve">was </w:t>
      </w:r>
      <w:r w:rsidR="00A54BEB">
        <w:rPr>
          <w:rFonts w:asciiTheme="minorHAnsi" w:hAnsiTheme="minorHAnsi"/>
          <w:b w:val="0"/>
          <w:sz w:val="22"/>
          <w:szCs w:val="22"/>
        </w:rPr>
        <w:t>confirme</w:t>
      </w:r>
      <w:r w:rsidR="00F87C3F">
        <w:rPr>
          <w:rFonts w:asciiTheme="minorHAnsi" w:hAnsiTheme="minorHAnsi"/>
          <w:b w:val="0"/>
          <w:sz w:val="22"/>
          <w:szCs w:val="22"/>
        </w:rPr>
        <w:t>d</w:t>
      </w:r>
      <w:r w:rsidR="00A54BEB">
        <w:rPr>
          <w:rFonts w:asciiTheme="minorHAnsi" w:hAnsiTheme="minorHAnsi"/>
          <w:b w:val="0"/>
          <w:sz w:val="22"/>
          <w:szCs w:val="22"/>
        </w:rPr>
        <w:t xml:space="preserve">. </w:t>
      </w:r>
    </w:p>
    <w:p w14:paraId="2308D27E" w14:textId="77777777" w:rsidR="003F5658" w:rsidRDefault="003F5658" w:rsidP="00FF0A91">
      <w:pPr>
        <w:rPr>
          <w:rFonts w:asciiTheme="minorHAnsi" w:hAnsiTheme="minorHAnsi"/>
          <w:b w:val="0"/>
          <w:sz w:val="22"/>
          <w:szCs w:val="22"/>
        </w:rPr>
      </w:pPr>
    </w:p>
    <w:p w14:paraId="5E24EC8D" w14:textId="2010C256" w:rsidR="00FC16F4" w:rsidRPr="00D514B1" w:rsidRDefault="001E62F0" w:rsidP="00FC16F4">
      <w:pPr>
        <w:ind w:left="-360"/>
        <w:rPr>
          <w:rFonts w:asciiTheme="minorHAnsi" w:hAnsiTheme="minorHAnsi"/>
          <w:b w:val="0"/>
          <w:bCs/>
          <w:sz w:val="22"/>
          <w:szCs w:val="22"/>
        </w:rPr>
      </w:pPr>
      <w:r>
        <w:rPr>
          <w:rFonts w:asciiTheme="minorHAnsi" w:hAnsiTheme="minorHAnsi"/>
          <w:sz w:val="22"/>
          <w:szCs w:val="22"/>
          <w:u w:val="single"/>
        </w:rPr>
        <w:t>Hazard Mitigation Plan Resolution</w:t>
      </w:r>
      <w:r w:rsidR="00F87C3F">
        <w:rPr>
          <w:rFonts w:asciiTheme="minorHAnsi" w:hAnsiTheme="minorHAnsi"/>
          <w:sz w:val="22"/>
          <w:szCs w:val="22"/>
          <w:u w:val="single"/>
        </w:rPr>
        <w:t xml:space="preserve"> 23-1</w:t>
      </w:r>
      <w:r w:rsidR="00A54BEB">
        <w:rPr>
          <w:rFonts w:asciiTheme="minorHAnsi" w:hAnsiTheme="minorHAnsi"/>
          <w:sz w:val="22"/>
          <w:szCs w:val="22"/>
          <w:u w:val="single"/>
        </w:rPr>
        <w:t>:</w:t>
      </w:r>
      <w:r w:rsidR="00F87C3F">
        <w:rPr>
          <w:rFonts w:asciiTheme="minorHAnsi" w:hAnsiTheme="minorHAnsi"/>
          <w:b w:val="0"/>
          <w:bCs/>
          <w:sz w:val="22"/>
          <w:szCs w:val="22"/>
        </w:rPr>
        <w:t xml:space="preserve"> The resolution to adopt the Lafayette County Hazard Mitigation plan was presented and motion to sign made by Gill, seconded by Finnigan. Voice vote. Motion carried</w:t>
      </w:r>
      <w:r w:rsidR="00D514B1">
        <w:rPr>
          <w:rFonts w:asciiTheme="minorHAnsi" w:hAnsiTheme="minorHAnsi"/>
          <w:b w:val="0"/>
          <w:bCs/>
          <w:sz w:val="22"/>
          <w:szCs w:val="22"/>
        </w:rPr>
        <w:t xml:space="preserve">. </w:t>
      </w:r>
    </w:p>
    <w:p w14:paraId="4993C48C" w14:textId="77777777" w:rsidR="00FC16F4" w:rsidRDefault="00FC16F4" w:rsidP="00FC16F4">
      <w:pPr>
        <w:ind w:left="-360"/>
        <w:rPr>
          <w:rFonts w:asciiTheme="minorHAnsi" w:hAnsiTheme="minorHAnsi"/>
          <w:b w:val="0"/>
          <w:sz w:val="22"/>
          <w:szCs w:val="22"/>
        </w:rPr>
      </w:pPr>
    </w:p>
    <w:p w14:paraId="078454A3" w14:textId="76FE839F" w:rsidR="00F87C3F" w:rsidRDefault="00F87C3F" w:rsidP="00FC16F4">
      <w:pPr>
        <w:ind w:left="-360"/>
        <w:rPr>
          <w:rFonts w:asciiTheme="minorHAnsi" w:hAnsiTheme="minorHAnsi"/>
          <w:b w:val="0"/>
          <w:sz w:val="22"/>
          <w:szCs w:val="22"/>
        </w:rPr>
      </w:pPr>
      <w:r>
        <w:rPr>
          <w:rFonts w:asciiTheme="minorHAnsi" w:hAnsiTheme="minorHAnsi"/>
          <w:bCs/>
          <w:sz w:val="22"/>
          <w:szCs w:val="22"/>
          <w:u w:val="single"/>
        </w:rPr>
        <w:t xml:space="preserve">Townhall Porch Repair/Refurbish Plan: </w:t>
      </w:r>
      <w:r>
        <w:rPr>
          <w:rFonts w:asciiTheme="minorHAnsi" w:hAnsiTheme="minorHAnsi"/>
          <w:b w:val="0"/>
          <w:sz w:val="22"/>
          <w:szCs w:val="22"/>
        </w:rPr>
        <w:t xml:space="preserve">Finnigan reported on the progress of the plans. </w:t>
      </w:r>
    </w:p>
    <w:p w14:paraId="00AFA02D" w14:textId="77777777" w:rsidR="00F87C3F" w:rsidRPr="00F87C3F" w:rsidRDefault="00F87C3F" w:rsidP="00FC16F4">
      <w:pPr>
        <w:ind w:left="-360"/>
        <w:rPr>
          <w:rFonts w:asciiTheme="minorHAnsi" w:hAnsiTheme="minorHAnsi"/>
          <w:b w:val="0"/>
          <w:sz w:val="22"/>
          <w:szCs w:val="22"/>
        </w:rPr>
      </w:pPr>
    </w:p>
    <w:p w14:paraId="44E81B35" w14:textId="77777777" w:rsidR="003F5658" w:rsidRDefault="003F5658" w:rsidP="003F5658">
      <w:pPr>
        <w:ind w:left="-360"/>
        <w:rPr>
          <w:rFonts w:asciiTheme="minorHAnsi" w:hAnsiTheme="minorHAnsi"/>
          <w:sz w:val="22"/>
          <w:szCs w:val="22"/>
          <w:u w:val="single"/>
        </w:rPr>
      </w:pPr>
      <w:r>
        <w:rPr>
          <w:rFonts w:asciiTheme="minorHAnsi" w:hAnsiTheme="minorHAnsi"/>
          <w:sz w:val="22"/>
          <w:szCs w:val="22"/>
          <w:u w:val="single"/>
        </w:rPr>
        <w:t>Next Meeting Date and Time</w:t>
      </w:r>
    </w:p>
    <w:p w14:paraId="17688CC2" w14:textId="77777777" w:rsidR="003F5658" w:rsidRDefault="00CF30A2" w:rsidP="003F5658">
      <w:pPr>
        <w:ind w:left="-360"/>
        <w:rPr>
          <w:rFonts w:asciiTheme="minorHAnsi" w:hAnsiTheme="minorHAnsi"/>
          <w:b w:val="0"/>
          <w:sz w:val="22"/>
          <w:szCs w:val="22"/>
        </w:rPr>
      </w:pPr>
      <w:r>
        <w:rPr>
          <w:rFonts w:asciiTheme="minorHAnsi" w:hAnsiTheme="minorHAnsi"/>
          <w:b w:val="0"/>
          <w:sz w:val="22"/>
          <w:szCs w:val="22"/>
        </w:rPr>
        <w:t xml:space="preserve">By call of </w:t>
      </w:r>
      <w:r w:rsidR="00FC16F4">
        <w:rPr>
          <w:rFonts w:asciiTheme="minorHAnsi" w:hAnsiTheme="minorHAnsi"/>
          <w:b w:val="0"/>
          <w:sz w:val="22"/>
          <w:szCs w:val="22"/>
        </w:rPr>
        <w:t>the chair</w:t>
      </w:r>
      <w:r>
        <w:rPr>
          <w:rFonts w:asciiTheme="minorHAnsi" w:hAnsiTheme="minorHAnsi"/>
          <w:b w:val="0"/>
          <w:sz w:val="22"/>
          <w:szCs w:val="22"/>
        </w:rPr>
        <w:t>.</w:t>
      </w:r>
    </w:p>
    <w:p w14:paraId="20ECB36A" w14:textId="77777777" w:rsidR="003F5658" w:rsidRDefault="003F5658" w:rsidP="003F5658">
      <w:pPr>
        <w:ind w:left="-360"/>
        <w:rPr>
          <w:rFonts w:asciiTheme="minorHAnsi" w:hAnsiTheme="minorHAnsi"/>
          <w:b w:val="0"/>
          <w:sz w:val="22"/>
          <w:szCs w:val="22"/>
        </w:rPr>
      </w:pPr>
    </w:p>
    <w:p w14:paraId="33ABA12E" w14:textId="77777777" w:rsidR="003F5658" w:rsidRDefault="003F5658" w:rsidP="003F5658">
      <w:pPr>
        <w:ind w:left="-360"/>
        <w:rPr>
          <w:rFonts w:asciiTheme="minorHAnsi" w:hAnsiTheme="minorHAnsi"/>
          <w:sz w:val="22"/>
          <w:szCs w:val="22"/>
          <w:u w:val="single"/>
        </w:rPr>
      </w:pPr>
      <w:r>
        <w:rPr>
          <w:rFonts w:asciiTheme="minorHAnsi" w:hAnsiTheme="minorHAnsi"/>
          <w:sz w:val="22"/>
          <w:szCs w:val="22"/>
          <w:u w:val="single"/>
        </w:rPr>
        <w:t>Adjournment</w:t>
      </w:r>
    </w:p>
    <w:p w14:paraId="5A5339FA" w14:textId="389B6EE7" w:rsidR="00AE5B89" w:rsidRDefault="00FC16F4" w:rsidP="00A63EC7">
      <w:pPr>
        <w:ind w:left="-360"/>
      </w:pPr>
      <w:r>
        <w:rPr>
          <w:rFonts w:asciiTheme="minorHAnsi" w:hAnsiTheme="minorHAnsi"/>
          <w:b w:val="0"/>
          <w:sz w:val="22"/>
          <w:szCs w:val="22"/>
        </w:rPr>
        <w:t xml:space="preserve">Motion by </w:t>
      </w:r>
      <w:r w:rsidR="00D514B1">
        <w:rPr>
          <w:rFonts w:asciiTheme="minorHAnsi" w:hAnsiTheme="minorHAnsi"/>
          <w:b w:val="0"/>
          <w:sz w:val="22"/>
          <w:szCs w:val="22"/>
        </w:rPr>
        <w:t>Gill</w:t>
      </w:r>
      <w:r w:rsidR="003F5658">
        <w:rPr>
          <w:rFonts w:asciiTheme="minorHAnsi" w:hAnsiTheme="minorHAnsi"/>
          <w:b w:val="0"/>
          <w:sz w:val="22"/>
          <w:szCs w:val="22"/>
        </w:rPr>
        <w:t>, se</w:t>
      </w:r>
      <w:r>
        <w:rPr>
          <w:rFonts w:asciiTheme="minorHAnsi" w:hAnsiTheme="minorHAnsi"/>
          <w:b w:val="0"/>
          <w:sz w:val="22"/>
          <w:szCs w:val="22"/>
        </w:rPr>
        <w:t xml:space="preserve">conded by </w:t>
      </w:r>
      <w:r w:rsidR="00D514B1">
        <w:rPr>
          <w:rFonts w:asciiTheme="minorHAnsi" w:hAnsiTheme="minorHAnsi"/>
          <w:b w:val="0"/>
          <w:sz w:val="22"/>
          <w:szCs w:val="22"/>
        </w:rPr>
        <w:t>Finnigan</w:t>
      </w:r>
      <w:r w:rsidR="003F5658">
        <w:rPr>
          <w:rFonts w:asciiTheme="minorHAnsi" w:hAnsiTheme="minorHAnsi"/>
          <w:b w:val="0"/>
          <w:sz w:val="22"/>
          <w:szCs w:val="22"/>
        </w:rPr>
        <w:t xml:space="preserve"> to adjourn.  Voice vote.  Motion carried.  Time: </w:t>
      </w:r>
      <w:r w:rsidR="00F87C3F">
        <w:rPr>
          <w:rFonts w:asciiTheme="minorHAnsi" w:hAnsiTheme="minorHAnsi"/>
          <w:b w:val="0"/>
          <w:sz w:val="22"/>
          <w:szCs w:val="22"/>
        </w:rPr>
        <w:t>7:25</w:t>
      </w:r>
      <w:r w:rsidR="003F5658">
        <w:rPr>
          <w:rFonts w:asciiTheme="minorHAnsi" w:hAnsiTheme="minorHAnsi"/>
          <w:b w:val="0"/>
          <w:sz w:val="22"/>
          <w:szCs w:val="22"/>
        </w:rPr>
        <w:t xml:space="preserve"> PM</w:t>
      </w:r>
    </w:p>
    <w:sectPr w:rsidR="00AE5B89" w:rsidSect="00FF0A91">
      <w:headerReference w:type="default" r:id="rId6"/>
      <w:footerReference w:type="default" r:id="rId7"/>
      <w:pgSz w:w="12240" w:h="15840"/>
      <w:pgMar w:top="-3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8553" w14:textId="77777777" w:rsidR="0023635D" w:rsidRDefault="0023635D" w:rsidP="006B2713">
      <w:r>
        <w:separator/>
      </w:r>
    </w:p>
  </w:endnote>
  <w:endnote w:type="continuationSeparator" w:id="0">
    <w:p w14:paraId="6F996A65" w14:textId="77777777" w:rsidR="0023635D" w:rsidRDefault="0023635D" w:rsidP="006B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232737"/>
      <w:docPartObj>
        <w:docPartGallery w:val="Page Numbers (Bottom of Page)"/>
        <w:docPartUnique/>
      </w:docPartObj>
    </w:sdtPr>
    <w:sdtContent>
      <w:sdt>
        <w:sdtPr>
          <w:id w:val="98381352"/>
          <w:docPartObj>
            <w:docPartGallery w:val="Page Numbers (Top of Page)"/>
            <w:docPartUnique/>
          </w:docPartObj>
        </w:sdtPr>
        <w:sdtContent>
          <w:p w14:paraId="76E4AD55" w14:textId="77777777" w:rsidR="003C33FA" w:rsidRPr="003C33FA" w:rsidRDefault="003C33FA">
            <w:pPr>
              <w:pStyle w:val="Footer"/>
              <w:rPr>
                <w:sz w:val="20"/>
                <w:szCs w:val="20"/>
              </w:rPr>
            </w:pPr>
            <w:r w:rsidRPr="003C33FA">
              <w:rPr>
                <w:sz w:val="20"/>
                <w:szCs w:val="20"/>
              </w:rPr>
              <w:t xml:space="preserve">Page </w:t>
            </w:r>
            <w:r w:rsidRPr="003C33FA">
              <w:rPr>
                <w:b w:val="0"/>
                <w:bCs/>
                <w:sz w:val="20"/>
                <w:szCs w:val="20"/>
              </w:rPr>
              <w:fldChar w:fldCharType="begin"/>
            </w:r>
            <w:r w:rsidRPr="003C33FA">
              <w:rPr>
                <w:bCs/>
                <w:sz w:val="20"/>
                <w:szCs w:val="20"/>
              </w:rPr>
              <w:instrText xml:space="preserve"> PAGE </w:instrText>
            </w:r>
            <w:r w:rsidRPr="003C33FA">
              <w:rPr>
                <w:b w:val="0"/>
                <w:bCs/>
                <w:sz w:val="20"/>
                <w:szCs w:val="20"/>
              </w:rPr>
              <w:fldChar w:fldCharType="separate"/>
            </w:r>
            <w:r w:rsidR="00FC16F4">
              <w:rPr>
                <w:bCs/>
                <w:noProof/>
                <w:sz w:val="20"/>
                <w:szCs w:val="20"/>
              </w:rPr>
              <w:t>1</w:t>
            </w:r>
            <w:r w:rsidRPr="003C33FA">
              <w:rPr>
                <w:b w:val="0"/>
                <w:bCs/>
                <w:sz w:val="20"/>
                <w:szCs w:val="20"/>
              </w:rPr>
              <w:fldChar w:fldCharType="end"/>
            </w:r>
            <w:r w:rsidRPr="003C33FA">
              <w:rPr>
                <w:sz w:val="20"/>
                <w:szCs w:val="20"/>
              </w:rPr>
              <w:t xml:space="preserve"> of </w:t>
            </w:r>
            <w:r w:rsidRPr="003C33FA">
              <w:rPr>
                <w:b w:val="0"/>
                <w:bCs/>
                <w:sz w:val="20"/>
                <w:szCs w:val="20"/>
              </w:rPr>
              <w:fldChar w:fldCharType="begin"/>
            </w:r>
            <w:r w:rsidRPr="003C33FA">
              <w:rPr>
                <w:bCs/>
                <w:sz w:val="20"/>
                <w:szCs w:val="20"/>
              </w:rPr>
              <w:instrText xml:space="preserve"> NUMPAGES  </w:instrText>
            </w:r>
            <w:r w:rsidRPr="003C33FA">
              <w:rPr>
                <w:b w:val="0"/>
                <w:bCs/>
                <w:sz w:val="20"/>
                <w:szCs w:val="20"/>
              </w:rPr>
              <w:fldChar w:fldCharType="separate"/>
            </w:r>
            <w:r w:rsidR="00FC16F4">
              <w:rPr>
                <w:bCs/>
                <w:noProof/>
                <w:sz w:val="20"/>
                <w:szCs w:val="20"/>
              </w:rPr>
              <w:t>3</w:t>
            </w:r>
            <w:r w:rsidRPr="003C33FA">
              <w:rPr>
                <w:b w:val="0"/>
                <w:bCs/>
                <w:sz w:val="20"/>
                <w:szCs w:val="20"/>
              </w:rPr>
              <w:fldChar w:fldCharType="end"/>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51"/>
              <w:gridCol w:w="8109"/>
            </w:tblGrid>
            <w:tr w:rsidR="003C33FA" w14:paraId="3DED95BA" w14:textId="77777777" w:rsidTr="00022D67">
              <w:tc>
                <w:tcPr>
                  <w:tcW w:w="1278" w:type="dxa"/>
                </w:tcPr>
                <w:p w14:paraId="3DDA8A18" w14:textId="77777777" w:rsidR="003C33FA" w:rsidRPr="0059522E" w:rsidRDefault="003C33FA" w:rsidP="00022D67">
                  <w:pPr>
                    <w:pStyle w:val="Footer"/>
                    <w:jc w:val="right"/>
                    <w:rPr>
                      <w:rFonts w:ascii="Arial Narrow" w:hAnsi="Arial Narrow"/>
                      <w:b w:val="0"/>
                      <w:bCs/>
                      <w:color w:val="4F81BD" w:themeColor="accent1"/>
                      <w:sz w:val="16"/>
                      <w:szCs w:val="16"/>
                      <w14:numForm w14:val="oldStyle"/>
                    </w:rPr>
                  </w:pPr>
                </w:p>
              </w:tc>
              <w:tc>
                <w:tcPr>
                  <w:tcW w:w="8298" w:type="dxa"/>
                </w:tcPr>
                <w:p w14:paraId="03F08A12" w14:textId="77777777" w:rsidR="003C33FA" w:rsidRPr="0059522E" w:rsidRDefault="003C33FA" w:rsidP="00022D67">
                  <w:pPr>
                    <w:pStyle w:val="Footer"/>
                    <w:rPr>
                      <w:rFonts w:ascii="Arial Narrow" w:hAnsi="Arial Narrow"/>
                      <w:i/>
                      <w:sz w:val="18"/>
                      <w:szCs w:val="18"/>
                    </w:rPr>
                  </w:pPr>
                  <w:r>
                    <w:t xml:space="preserve">       </w:t>
                  </w:r>
                  <w:r w:rsidRPr="0059522E">
                    <w:rPr>
                      <w:rFonts w:ascii="Arial Narrow" w:hAnsi="Arial Narrow"/>
                      <w:i/>
                      <w:sz w:val="18"/>
                      <w:szCs w:val="18"/>
                    </w:rPr>
                    <w:t>These minutes are subject to approv</w:t>
                  </w:r>
                  <w:r>
                    <w:rPr>
                      <w:rFonts w:ascii="Arial Narrow" w:hAnsi="Arial Narrow"/>
                      <w:i/>
                      <w:sz w:val="18"/>
                      <w:szCs w:val="18"/>
                    </w:rPr>
                    <w:t xml:space="preserve">al at the next regular </w:t>
                  </w:r>
                  <w:r w:rsidRPr="0059522E">
                    <w:rPr>
                      <w:rFonts w:ascii="Arial Narrow" w:hAnsi="Arial Narrow"/>
                      <w:i/>
                      <w:sz w:val="18"/>
                      <w:szCs w:val="18"/>
                    </w:rPr>
                    <w:t>meeting.</w:t>
                  </w:r>
                </w:p>
              </w:tc>
            </w:tr>
          </w:tbl>
          <w:p w14:paraId="5E95DB75" w14:textId="77777777" w:rsidR="003C33FA" w:rsidRPr="0059522E" w:rsidRDefault="003C33FA" w:rsidP="003C33FA">
            <w:pPr>
              <w:pStyle w:val="Footer"/>
              <w:rPr>
                <w:rFonts w:ascii="Arial Narrow" w:hAnsi="Arial Narrow"/>
                <w:sz w:val="18"/>
                <w:szCs w:val="18"/>
              </w:rPr>
            </w:pPr>
            <w:r>
              <w:t xml:space="preserve">        </w:t>
            </w:r>
            <w:r>
              <w:rPr>
                <w:rFonts w:ascii="Arial Narrow" w:hAnsi="Arial Narrow"/>
                <w:sz w:val="18"/>
                <w:szCs w:val="18"/>
              </w:rPr>
              <w:t>Town of Monticello, Theresa Burgess, Clerk/Treasurer 2150 Thompson Lane, Shullsburg, WI 53586</w:t>
            </w:r>
          </w:p>
          <w:p w14:paraId="3610FE02" w14:textId="77777777" w:rsidR="003C33FA" w:rsidRDefault="00000000">
            <w:pPr>
              <w:pStyle w:val="Footer"/>
            </w:pPr>
          </w:p>
        </w:sdtContent>
      </w:sdt>
    </w:sdtContent>
  </w:sdt>
  <w:p w14:paraId="44ED58C9" w14:textId="77777777" w:rsidR="00000000" w:rsidRPr="0059522E" w:rsidRDefault="00000000">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C3DB" w14:textId="77777777" w:rsidR="0023635D" w:rsidRDefault="0023635D" w:rsidP="006B2713">
      <w:r>
        <w:separator/>
      </w:r>
    </w:p>
  </w:footnote>
  <w:footnote w:type="continuationSeparator" w:id="0">
    <w:p w14:paraId="7BE18A94" w14:textId="77777777" w:rsidR="0023635D" w:rsidRDefault="0023635D" w:rsidP="006B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5A8A" w14:textId="77777777" w:rsidR="00000000" w:rsidRDefault="00000000" w:rsidP="0059522E">
    <w:pPr>
      <w:pStyle w:val="Header"/>
      <w:ind w:firstLine="720"/>
    </w:pPr>
  </w:p>
  <w:p w14:paraId="59CF418A" w14:textId="77777777" w:rsidR="00000000" w:rsidRDefault="000A3EC1">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58"/>
    <w:rsid w:val="00047699"/>
    <w:rsid w:val="000A0691"/>
    <w:rsid w:val="000A3EC1"/>
    <w:rsid w:val="00127512"/>
    <w:rsid w:val="00182C9D"/>
    <w:rsid w:val="001E62F0"/>
    <w:rsid w:val="0023635D"/>
    <w:rsid w:val="00246E6E"/>
    <w:rsid w:val="002A4C0F"/>
    <w:rsid w:val="002D3034"/>
    <w:rsid w:val="002E6D64"/>
    <w:rsid w:val="00307C8D"/>
    <w:rsid w:val="003842C7"/>
    <w:rsid w:val="003C33FA"/>
    <w:rsid w:val="003E0D7A"/>
    <w:rsid w:val="003F5658"/>
    <w:rsid w:val="004328CE"/>
    <w:rsid w:val="0046155C"/>
    <w:rsid w:val="0050437B"/>
    <w:rsid w:val="00606273"/>
    <w:rsid w:val="006B2713"/>
    <w:rsid w:val="009076B7"/>
    <w:rsid w:val="009372F1"/>
    <w:rsid w:val="00951327"/>
    <w:rsid w:val="00A03886"/>
    <w:rsid w:val="00A54BEB"/>
    <w:rsid w:val="00A63EC7"/>
    <w:rsid w:val="00AE5B89"/>
    <w:rsid w:val="00C04106"/>
    <w:rsid w:val="00CD4B91"/>
    <w:rsid w:val="00CF30A2"/>
    <w:rsid w:val="00D514B1"/>
    <w:rsid w:val="00DE19BF"/>
    <w:rsid w:val="00F87C3F"/>
    <w:rsid w:val="00FC16F4"/>
    <w:rsid w:val="00FF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2EAA"/>
  <w15:docId w15:val="{4280DE17-3006-4AF2-97A6-A79D085E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58"/>
    <w:pPr>
      <w:spacing w:after="0" w:line="240" w:lineRule="auto"/>
    </w:pPr>
    <w:rPr>
      <w:rFonts w:ascii="Lucida Bright" w:hAnsi="Lucida Bright" w:cs="Times New Roman"/>
      <w:b/>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658"/>
    <w:pPr>
      <w:tabs>
        <w:tab w:val="center" w:pos="4680"/>
        <w:tab w:val="right" w:pos="9360"/>
      </w:tabs>
    </w:pPr>
  </w:style>
  <w:style w:type="character" w:customStyle="1" w:styleId="HeaderChar">
    <w:name w:val="Header Char"/>
    <w:basedOn w:val="DefaultParagraphFont"/>
    <w:link w:val="Header"/>
    <w:uiPriority w:val="99"/>
    <w:rsid w:val="003F5658"/>
    <w:rPr>
      <w:rFonts w:ascii="Lucida Bright" w:hAnsi="Lucida Bright" w:cs="Times New Roman"/>
      <w:b/>
      <w:sz w:val="24"/>
      <w:szCs w:val="40"/>
    </w:rPr>
  </w:style>
  <w:style w:type="paragraph" w:styleId="Footer">
    <w:name w:val="footer"/>
    <w:basedOn w:val="Normal"/>
    <w:link w:val="FooterChar"/>
    <w:uiPriority w:val="99"/>
    <w:unhideWhenUsed/>
    <w:rsid w:val="003F5658"/>
    <w:pPr>
      <w:tabs>
        <w:tab w:val="center" w:pos="4680"/>
        <w:tab w:val="right" w:pos="9360"/>
      </w:tabs>
    </w:pPr>
  </w:style>
  <w:style w:type="character" w:customStyle="1" w:styleId="FooterChar">
    <w:name w:val="Footer Char"/>
    <w:basedOn w:val="DefaultParagraphFont"/>
    <w:link w:val="Footer"/>
    <w:uiPriority w:val="99"/>
    <w:rsid w:val="003F5658"/>
    <w:rPr>
      <w:rFonts w:ascii="Lucida Bright" w:hAnsi="Lucida Bright" w:cs="Times New Roman"/>
      <w:b/>
      <w:sz w:val="24"/>
      <w:szCs w:val="40"/>
    </w:rPr>
  </w:style>
  <w:style w:type="paragraph" w:styleId="BalloonText">
    <w:name w:val="Balloon Text"/>
    <w:basedOn w:val="Normal"/>
    <w:link w:val="BalloonTextChar"/>
    <w:uiPriority w:val="99"/>
    <w:semiHidden/>
    <w:unhideWhenUsed/>
    <w:rsid w:val="00907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B7"/>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Burgess</dc:creator>
  <cp:lastModifiedBy>Theresa Burgess</cp:lastModifiedBy>
  <cp:revision>3</cp:revision>
  <cp:lastPrinted>2019-10-15T19:11:00Z</cp:lastPrinted>
  <dcterms:created xsi:type="dcterms:W3CDTF">2023-05-05T19:26:00Z</dcterms:created>
  <dcterms:modified xsi:type="dcterms:W3CDTF">2023-10-24T16:34:00Z</dcterms:modified>
</cp:coreProperties>
</file>